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59BF" w14:textId="77777777" w:rsidR="007B4DAB" w:rsidRPr="003F79BA" w:rsidRDefault="007B4DAB" w:rsidP="00044BC0">
      <w:pPr>
        <w:jc w:val="center"/>
        <w:rPr>
          <w:rFonts w:ascii="Arial" w:hAnsi="Arial" w:cs="Arial"/>
          <w:b/>
          <w:sz w:val="22"/>
          <w:szCs w:val="22"/>
        </w:rPr>
      </w:pPr>
    </w:p>
    <w:p w14:paraId="490073F3" w14:textId="77777777" w:rsidR="00531E0A" w:rsidRPr="0098239E" w:rsidRDefault="00531E0A" w:rsidP="00531E0A">
      <w:pPr>
        <w:tabs>
          <w:tab w:val="left" w:pos="426"/>
          <w:tab w:val="left" w:pos="993"/>
          <w:tab w:val="left" w:pos="1134"/>
          <w:tab w:val="left" w:pos="1276"/>
          <w:tab w:val="left" w:pos="6946"/>
        </w:tabs>
        <w:jc w:val="center"/>
        <w:rPr>
          <w:rFonts w:ascii="Cambria" w:eastAsia="Arial Unicode MS" w:hAnsi="Cambria" w:cs="Arial Unicode MS"/>
          <w:b/>
          <w:bCs/>
          <w:color w:val="0070C0"/>
          <w:sz w:val="20"/>
          <w:szCs w:val="19"/>
          <w:u w:color="4472C4"/>
        </w:rPr>
      </w:pPr>
      <w:r w:rsidRPr="009A013B">
        <w:rPr>
          <w:rFonts w:ascii="Cambria" w:eastAsia="Arial Unicode MS" w:hAnsi="Cambria" w:cs="Arial Unicode MS"/>
          <w:b/>
          <w:noProof/>
          <w:color w:val="0070C0"/>
          <w:sz w:val="20"/>
          <w:szCs w:val="19"/>
          <w:u w:color="4472C4"/>
        </w:rPr>
        <w:drawing>
          <wp:inline distT="0" distB="0" distL="0" distR="0" wp14:anchorId="1F895754" wp14:editId="73557CAB">
            <wp:extent cx="1106805" cy="1099185"/>
            <wp:effectExtent l="0" t="0" r="0" b="0"/>
            <wp:docPr id="123968341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6805" cy="1099185"/>
                    </a:xfrm>
                    <a:prstGeom prst="rect">
                      <a:avLst/>
                    </a:prstGeom>
                    <a:noFill/>
                    <a:ln>
                      <a:noFill/>
                    </a:ln>
                  </pic:spPr>
                </pic:pic>
              </a:graphicData>
            </a:graphic>
          </wp:inline>
        </w:drawing>
      </w:r>
    </w:p>
    <w:p w14:paraId="316D07D2" w14:textId="77777777" w:rsidR="00531E0A" w:rsidRPr="009A013B" w:rsidRDefault="00531E0A" w:rsidP="00531E0A">
      <w:pPr>
        <w:tabs>
          <w:tab w:val="left" w:pos="426"/>
          <w:tab w:val="left" w:pos="993"/>
          <w:tab w:val="left" w:pos="1134"/>
          <w:tab w:val="left" w:pos="1276"/>
          <w:tab w:val="left" w:pos="6946"/>
        </w:tabs>
        <w:ind w:firstLine="708"/>
        <w:jc w:val="center"/>
        <w:rPr>
          <w:rFonts w:ascii="Aptos" w:eastAsia="Arial Unicode MS" w:hAnsi="Aptos" w:cs="Aptos"/>
          <w:b/>
          <w:bCs/>
          <w:color w:val="0070C0"/>
          <w:sz w:val="20"/>
          <w:szCs w:val="19"/>
          <w:u w:color="4472C4"/>
        </w:rPr>
      </w:pPr>
    </w:p>
    <w:p w14:paraId="3ED1D543" w14:textId="77777777" w:rsidR="00531E0A" w:rsidRPr="009A013B" w:rsidRDefault="00531E0A" w:rsidP="00531E0A">
      <w:pPr>
        <w:tabs>
          <w:tab w:val="left" w:pos="426"/>
          <w:tab w:val="left" w:pos="993"/>
          <w:tab w:val="left" w:pos="1134"/>
          <w:tab w:val="left" w:pos="1276"/>
          <w:tab w:val="left" w:pos="6946"/>
        </w:tabs>
        <w:ind w:firstLine="708"/>
        <w:jc w:val="center"/>
        <w:rPr>
          <w:rFonts w:ascii="Aptos" w:eastAsia="Arial Unicode MS" w:hAnsi="Aptos" w:cs="Aptos"/>
          <w:color w:val="0070C0"/>
          <w:sz w:val="20"/>
          <w:szCs w:val="19"/>
          <w:u w:color="4472C4"/>
        </w:rPr>
      </w:pPr>
      <w:r w:rsidRPr="009A013B">
        <w:rPr>
          <w:rFonts w:ascii="Aptos" w:eastAsia="Arial Unicode MS" w:hAnsi="Aptos" w:cs="Aptos"/>
          <w:b/>
          <w:bCs/>
          <w:color w:val="0070C0"/>
          <w:sz w:val="20"/>
          <w:szCs w:val="19"/>
          <w:u w:color="4472C4"/>
        </w:rPr>
        <w:t>Фонд поддержки и развития культуры и образования «Мир на ладони»</w:t>
      </w:r>
    </w:p>
    <w:p w14:paraId="12EF3A3E" w14:textId="77777777" w:rsidR="00531E0A" w:rsidRPr="009A013B" w:rsidRDefault="00531E0A" w:rsidP="00531E0A">
      <w:pPr>
        <w:pBdr>
          <w:bottom w:val="single" w:sz="12" w:space="0" w:color="000000"/>
        </w:pBdr>
        <w:tabs>
          <w:tab w:val="left" w:pos="210"/>
          <w:tab w:val="left" w:pos="426"/>
          <w:tab w:val="left" w:pos="6946"/>
        </w:tabs>
        <w:ind w:firstLine="708"/>
        <w:jc w:val="center"/>
        <w:rPr>
          <w:rFonts w:ascii="Aptos" w:eastAsia="Arial Unicode MS" w:hAnsi="Aptos" w:cs="Aptos"/>
          <w:color w:val="0070C0"/>
          <w:sz w:val="20"/>
          <w:szCs w:val="19"/>
          <w:u w:color="000000"/>
        </w:rPr>
      </w:pPr>
      <w:r w:rsidRPr="009A013B">
        <w:rPr>
          <w:rFonts w:ascii="Aptos" w:eastAsia="Arial Unicode MS" w:hAnsi="Aptos" w:cs="Aptos"/>
          <w:b/>
          <w:bCs/>
          <w:color w:val="0070C0"/>
          <w:sz w:val="20"/>
          <w:szCs w:val="19"/>
          <w:u w:color="4472C4"/>
        </w:rPr>
        <w:t>Многопрофильная фирма ООО «Пилигрим»</w:t>
      </w:r>
    </w:p>
    <w:p w14:paraId="7E9A1A43" w14:textId="63E926DD" w:rsidR="00531E0A" w:rsidRPr="009A013B" w:rsidRDefault="00531E0A" w:rsidP="00531E0A">
      <w:pPr>
        <w:tabs>
          <w:tab w:val="left" w:pos="426"/>
          <w:tab w:val="left" w:pos="6946"/>
        </w:tabs>
        <w:jc w:val="center"/>
        <w:rPr>
          <w:rFonts w:ascii="Aptos" w:eastAsia="Arial Unicode MS" w:hAnsi="Aptos" w:cs="Aptos"/>
          <w:sz w:val="20"/>
          <w:szCs w:val="19"/>
          <w:u w:color="000000"/>
        </w:rPr>
      </w:pPr>
      <w:r w:rsidRPr="009A013B">
        <w:rPr>
          <w:rFonts w:ascii="Aptos" w:eastAsia="Arial Unicode MS" w:hAnsi="Aptos" w:cs="Aptos"/>
          <w:sz w:val="20"/>
          <w:szCs w:val="19"/>
          <w:u w:color="000000"/>
        </w:rPr>
        <w:t>620012, г. Екатеринбург, ул. Машиностроителей, д. 19, оф. 219</w:t>
      </w:r>
    </w:p>
    <w:p w14:paraId="78EE6FF3" w14:textId="77777777" w:rsidR="00531E0A" w:rsidRPr="009A013B" w:rsidRDefault="00531E0A" w:rsidP="00531E0A">
      <w:pPr>
        <w:tabs>
          <w:tab w:val="left" w:pos="426"/>
          <w:tab w:val="left" w:pos="6946"/>
        </w:tabs>
        <w:jc w:val="center"/>
        <w:rPr>
          <w:rFonts w:ascii="Aptos" w:eastAsia="Arial Unicode MS" w:hAnsi="Aptos" w:cs="Aptos"/>
          <w:sz w:val="20"/>
          <w:szCs w:val="19"/>
          <w:u w:color="000000"/>
        </w:rPr>
      </w:pPr>
      <w:r w:rsidRPr="009A013B">
        <w:rPr>
          <w:rFonts w:ascii="Aptos" w:eastAsia="Arial Unicode MS" w:hAnsi="Aptos" w:cs="Aptos"/>
          <w:sz w:val="20"/>
          <w:szCs w:val="19"/>
          <w:u w:color="000000"/>
        </w:rPr>
        <w:t>Телефоны: +79012204515, +79221371505</w:t>
      </w:r>
    </w:p>
    <w:p w14:paraId="0AF64447" w14:textId="4EAA8C9D" w:rsidR="00E049FA" w:rsidRPr="00C2687D" w:rsidRDefault="00531E0A" w:rsidP="00C2687D">
      <w:pPr>
        <w:spacing w:after="200"/>
        <w:jc w:val="center"/>
        <w:rPr>
          <w:rFonts w:ascii="Aptos" w:eastAsia="Calibri" w:hAnsi="Aptos" w:cs="Aptos"/>
          <w:b/>
          <w:bCs/>
          <w:color w:val="0070C0"/>
          <w:sz w:val="20"/>
          <w:u w:val="single" w:color="4472C4"/>
        </w:rPr>
      </w:pPr>
      <w:r w:rsidRPr="009A013B">
        <w:rPr>
          <w:rFonts w:ascii="Aptos" w:eastAsia="Arial Unicode MS" w:hAnsi="Aptos" w:cs="Aptos"/>
          <w:sz w:val="20"/>
          <w:szCs w:val="19"/>
          <w:u w:color="000000"/>
        </w:rPr>
        <w:t>эл. адрес</w:t>
      </w:r>
      <w:r w:rsidRPr="009A013B">
        <w:rPr>
          <w:rFonts w:ascii="Aptos" w:eastAsia="Arial Unicode MS" w:hAnsi="Aptos" w:cs="Aptos"/>
          <w:color w:val="4472C4"/>
          <w:sz w:val="20"/>
          <w:szCs w:val="19"/>
          <w:u w:color="4472C4"/>
        </w:rPr>
        <w:t xml:space="preserve">: </w:t>
      </w:r>
      <w:hyperlink r:id="rId6" w:history="1">
        <w:r w:rsidRPr="009A013B">
          <w:rPr>
            <w:rFonts w:ascii="Aptos" w:eastAsia="Calibri" w:hAnsi="Aptos" w:cs="Aptos"/>
            <w:b/>
            <w:bCs/>
            <w:color w:val="0070C0"/>
            <w:sz w:val="20"/>
            <w:u w:val="single" w:color="4472C4"/>
            <w:lang w:val="en-US"/>
          </w:rPr>
          <w:t>piligrym</w:t>
        </w:r>
        <w:r w:rsidRPr="009A013B">
          <w:rPr>
            <w:rFonts w:ascii="Aptos" w:eastAsia="Calibri" w:hAnsi="Aptos" w:cs="Aptos"/>
            <w:b/>
            <w:bCs/>
            <w:color w:val="0070C0"/>
            <w:sz w:val="20"/>
            <w:u w:val="single" w:color="4472C4"/>
          </w:rPr>
          <w:t>_</w:t>
        </w:r>
        <w:r w:rsidRPr="009A013B">
          <w:rPr>
            <w:rFonts w:ascii="Aptos" w:eastAsia="Calibri" w:hAnsi="Aptos" w:cs="Aptos"/>
            <w:b/>
            <w:bCs/>
            <w:color w:val="0070C0"/>
            <w:sz w:val="20"/>
            <w:u w:val="single" w:color="4472C4"/>
            <w:lang w:val="en-US"/>
          </w:rPr>
          <w:t>tur</w:t>
        </w:r>
        <w:r w:rsidRPr="009A013B">
          <w:rPr>
            <w:rFonts w:ascii="Aptos" w:eastAsia="Calibri" w:hAnsi="Aptos" w:cs="Aptos"/>
            <w:b/>
            <w:bCs/>
            <w:color w:val="0070C0"/>
            <w:sz w:val="20"/>
            <w:u w:val="single" w:color="4472C4"/>
          </w:rPr>
          <w:t>@</w:t>
        </w:r>
        <w:r w:rsidRPr="009A013B">
          <w:rPr>
            <w:rFonts w:ascii="Aptos" w:eastAsia="Calibri" w:hAnsi="Aptos" w:cs="Aptos"/>
            <w:b/>
            <w:bCs/>
            <w:color w:val="0070C0"/>
            <w:sz w:val="20"/>
            <w:u w:val="single" w:color="4472C4"/>
            <w:lang w:val="en-US"/>
          </w:rPr>
          <w:t>mail</w:t>
        </w:r>
        <w:r w:rsidRPr="009A013B">
          <w:rPr>
            <w:rFonts w:ascii="Aptos" w:eastAsia="Calibri" w:hAnsi="Aptos" w:cs="Aptos"/>
            <w:b/>
            <w:bCs/>
            <w:color w:val="0070C0"/>
            <w:sz w:val="20"/>
            <w:u w:val="single" w:color="4472C4"/>
          </w:rPr>
          <w:t>.</w:t>
        </w:r>
        <w:r w:rsidRPr="009A013B">
          <w:rPr>
            <w:rFonts w:ascii="Aptos" w:eastAsia="Calibri" w:hAnsi="Aptos" w:cs="Aptos"/>
            <w:b/>
            <w:bCs/>
            <w:color w:val="0070C0"/>
            <w:sz w:val="20"/>
            <w:u w:val="single" w:color="4472C4"/>
            <w:lang w:val="en-US"/>
          </w:rPr>
          <w:t>ru</w:t>
        </w:r>
      </w:hyperlink>
      <w:r w:rsidRPr="009A013B">
        <w:rPr>
          <w:rFonts w:ascii="Aptos" w:eastAsia="Arial Unicode MS" w:hAnsi="Aptos" w:cs="Aptos"/>
          <w:sz w:val="20"/>
          <w:szCs w:val="19"/>
          <w:u w:color="000000"/>
        </w:rPr>
        <w:t>, сайт</w:t>
      </w:r>
      <w:r w:rsidRPr="009A013B">
        <w:rPr>
          <w:rFonts w:ascii="Aptos" w:eastAsia="Arial Unicode MS" w:hAnsi="Aptos" w:cs="Aptos"/>
          <w:b/>
          <w:bCs/>
          <w:color w:val="4472C4"/>
          <w:sz w:val="20"/>
          <w:szCs w:val="19"/>
          <w:u w:color="4472C4"/>
        </w:rPr>
        <w:t xml:space="preserve">: </w:t>
      </w:r>
      <w:hyperlink r:id="rId7" w:history="1">
        <w:r w:rsidRPr="009A013B">
          <w:rPr>
            <w:rFonts w:ascii="Aptos" w:eastAsia="Calibri" w:hAnsi="Aptos" w:cs="Aptos"/>
            <w:b/>
            <w:bCs/>
            <w:color w:val="0070C0"/>
            <w:sz w:val="20"/>
            <w:u w:val="single" w:color="4472C4"/>
          </w:rPr>
          <w:t>www.mir-na-ladoni.org</w:t>
        </w:r>
      </w:hyperlink>
      <w:r w:rsidRPr="009A013B">
        <w:rPr>
          <w:rFonts w:ascii="Aptos" w:eastAsia="Arial Unicode MS" w:hAnsi="Aptos" w:cs="Aptos"/>
          <w:sz w:val="20"/>
          <w:szCs w:val="19"/>
          <w:u w:color="000000"/>
        </w:rPr>
        <w:t xml:space="preserve">, </w:t>
      </w:r>
      <w:proofErr w:type="spellStart"/>
      <w:r w:rsidRPr="009A013B">
        <w:rPr>
          <w:rFonts w:ascii="Aptos" w:eastAsia="Arial Unicode MS" w:hAnsi="Aptos" w:cs="Aptos"/>
          <w:sz w:val="20"/>
          <w:szCs w:val="19"/>
          <w:u w:color="000000"/>
        </w:rPr>
        <w:t>вконтакте</w:t>
      </w:r>
      <w:proofErr w:type="spellEnd"/>
      <w:r w:rsidRPr="009A013B">
        <w:rPr>
          <w:rFonts w:ascii="Aptos" w:eastAsia="Arial Unicode MS" w:hAnsi="Aptos" w:cs="Aptos"/>
          <w:sz w:val="20"/>
          <w:szCs w:val="19"/>
          <w:u w:color="000000"/>
        </w:rPr>
        <w:t xml:space="preserve">: </w:t>
      </w:r>
      <w:hyperlink r:id="rId8" w:history="1">
        <w:r w:rsidRPr="009A013B">
          <w:rPr>
            <w:rFonts w:ascii="Aptos" w:eastAsia="Calibri" w:hAnsi="Aptos" w:cs="Aptos"/>
            <w:b/>
            <w:bCs/>
            <w:color w:val="0070C0"/>
            <w:sz w:val="20"/>
            <w:u w:val="single" w:color="000000"/>
            <w:lang w:val="de-DE"/>
          </w:rPr>
          <w:t>https://vk.com/publicmirnaladoni</w:t>
        </w:r>
      </w:hyperlink>
    </w:p>
    <w:p w14:paraId="7703E7AD" w14:textId="77777777" w:rsidR="00E416D2" w:rsidRDefault="00E416D2" w:rsidP="00531E0A">
      <w:pPr>
        <w:ind w:firstLine="426"/>
        <w:jc w:val="center"/>
        <w:rPr>
          <w:rFonts w:ascii="Calibri" w:hAnsi="Calibri" w:cs="Calibri"/>
          <w:b/>
        </w:rPr>
      </w:pPr>
    </w:p>
    <w:p w14:paraId="5C0B64F2" w14:textId="2B7241F1" w:rsidR="00531E0A" w:rsidRPr="00E15E7A" w:rsidRDefault="00531E0A" w:rsidP="00752D10">
      <w:pPr>
        <w:jc w:val="center"/>
        <w:rPr>
          <w:rFonts w:ascii="Calibri" w:hAnsi="Calibri" w:cs="Calibri"/>
          <w:b/>
          <w:color w:val="0070C0"/>
        </w:rPr>
      </w:pPr>
      <w:r w:rsidRPr="00E15E7A">
        <w:rPr>
          <w:rFonts w:ascii="Calibri" w:hAnsi="Calibri" w:cs="Calibri"/>
          <w:b/>
          <w:color w:val="0070C0"/>
        </w:rPr>
        <w:t xml:space="preserve">ПОЛОЖЕНИЕ О ПРОВЕДЕНИИ </w:t>
      </w:r>
      <w:r w:rsidR="00CD6D8C" w:rsidRPr="00E15E7A">
        <w:rPr>
          <w:rFonts w:ascii="Calibri" w:hAnsi="Calibri" w:cs="Calibri"/>
          <w:b/>
          <w:color w:val="0070C0"/>
          <w:lang w:val="en-US"/>
        </w:rPr>
        <w:t>X</w:t>
      </w:r>
      <w:r w:rsidR="00061F3D" w:rsidRPr="00E15E7A">
        <w:rPr>
          <w:rFonts w:ascii="Calibri" w:hAnsi="Calibri" w:cs="Calibri"/>
          <w:b/>
          <w:color w:val="0070C0"/>
          <w:lang w:val="en-US"/>
        </w:rPr>
        <w:t>I</w:t>
      </w:r>
      <w:r w:rsidR="00061F3D" w:rsidRPr="00E15E7A">
        <w:rPr>
          <w:rFonts w:ascii="Calibri" w:hAnsi="Calibri" w:cs="Calibri"/>
          <w:b/>
          <w:color w:val="0070C0"/>
        </w:rPr>
        <w:t xml:space="preserve"> </w:t>
      </w:r>
      <w:r w:rsidRPr="00E15E7A">
        <w:rPr>
          <w:rFonts w:ascii="Calibri" w:hAnsi="Calibri" w:cs="Calibri"/>
          <w:b/>
          <w:color w:val="0070C0"/>
        </w:rPr>
        <w:t xml:space="preserve">МЕЖДУНАРОДНОГО </w:t>
      </w:r>
      <w:r w:rsidR="00CD6D8C" w:rsidRPr="00E15E7A">
        <w:rPr>
          <w:rFonts w:ascii="Calibri" w:hAnsi="Calibri" w:cs="Calibri"/>
          <w:b/>
          <w:color w:val="0070C0"/>
        </w:rPr>
        <w:t>ДЕТСКОГО, ЮНОШЕСКОГО И ВЗРОСЛОГО ТВОРЧЕСТВА</w:t>
      </w:r>
      <w:r w:rsidR="00061F3D" w:rsidRPr="00E15E7A">
        <w:rPr>
          <w:rFonts w:ascii="Calibri" w:hAnsi="Calibri" w:cs="Calibri"/>
          <w:b/>
          <w:color w:val="0070C0"/>
        </w:rPr>
        <w:t xml:space="preserve"> </w:t>
      </w:r>
      <w:r w:rsidRPr="00E15E7A">
        <w:rPr>
          <w:rFonts w:ascii="Calibri" w:hAnsi="Calibri" w:cs="Calibri"/>
          <w:b/>
          <w:color w:val="0070C0"/>
        </w:rPr>
        <w:t>«</w:t>
      </w:r>
      <w:r w:rsidR="00CD6D8C" w:rsidRPr="00E15E7A">
        <w:rPr>
          <w:rFonts w:ascii="Calibri" w:hAnsi="Calibri" w:cs="Calibri"/>
          <w:b/>
          <w:color w:val="0070C0"/>
        </w:rPr>
        <w:t>КАЛЕЙДОСКОП ТАЛАНТОВ</w:t>
      </w:r>
      <w:r w:rsidRPr="00E15E7A">
        <w:rPr>
          <w:rFonts w:ascii="Calibri" w:hAnsi="Calibri" w:cs="Calibri"/>
          <w:b/>
          <w:color w:val="0070C0"/>
        </w:rPr>
        <w:t xml:space="preserve">» </w:t>
      </w:r>
    </w:p>
    <w:p w14:paraId="3260D8AE" w14:textId="77777777" w:rsidR="00290EEA" w:rsidRPr="00E15E7A" w:rsidRDefault="00290EEA" w:rsidP="00061F3D">
      <w:pPr>
        <w:rPr>
          <w:rFonts w:ascii="Calibri" w:hAnsi="Calibri" w:cs="Calibri"/>
          <w:b/>
          <w:color w:val="0070C0"/>
        </w:rPr>
      </w:pPr>
    </w:p>
    <w:p w14:paraId="7B8686B1" w14:textId="6B60C87E" w:rsidR="00AB276D" w:rsidRPr="00E15E7A" w:rsidRDefault="00061F3D" w:rsidP="00E15E7A">
      <w:pPr>
        <w:ind w:hanging="284"/>
        <w:jc w:val="center"/>
        <w:rPr>
          <w:rFonts w:ascii="Calibri" w:hAnsi="Calibri" w:cs="Calibri"/>
          <w:b/>
          <w:color w:val="0070C0"/>
        </w:rPr>
      </w:pPr>
      <w:r w:rsidRPr="00E15E7A">
        <w:rPr>
          <w:rFonts w:ascii="Calibri" w:hAnsi="Calibri" w:cs="Calibri"/>
          <w:b/>
          <w:color w:val="0070C0"/>
        </w:rPr>
        <w:t>24-26 октября</w:t>
      </w:r>
      <w:r w:rsidR="00532425" w:rsidRPr="00E15E7A">
        <w:rPr>
          <w:rFonts w:ascii="Calibri" w:hAnsi="Calibri" w:cs="Calibri"/>
          <w:b/>
          <w:color w:val="0070C0"/>
        </w:rPr>
        <w:t xml:space="preserve"> 202</w:t>
      </w:r>
      <w:r w:rsidR="00531E0A" w:rsidRPr="00E15E7A">
        <w:rPr>
          <w:rFonts w:ascii="Calibri" w:hAnsi="Calibri" w:cs="Calibri"/>
          <w:b/>
          <w:color w:val="0070C0"/>
        </w:rPr>
        <w:t>6</w:t>
      </w:r>
      <w:r w:rsidR="00532425" w:rsidRPr="00E15E7A">
        <w:rPr>
          <w:rFonts w:ascii="Calibri" w:hAnsi="Calibri" w:cs="Calibri"/>
          <w:b/>
          <w:color w:val="0070C0"/>
        </w:rPr>
        <w:t xml:space="preserve"> г</w:t>
      </w:r>
      <w:r w:rsidR="00290EEA" w:rsidRPr="00E15E7A">
        <w:rPr>
          <w:rFonts w:ascii="Calibri" w:hAnsi="Calibri" w:cs="Calibri"/>
          <w:b/>
          <w:color w:val="0070C0"/>
        </w:rPr>
        <w:t>од    город Москва</w:t>
      </w:r>
    </w:p>
    <w:p w14:paraId="1EC4A0FD" w14:textId="77777777" w:rsidR="00AB276D" w:rsidRPr="00AB276D" w:rsidRDefault="00AB276D" w:rsidP="00531E0A">
      <w:pPr>
        <w:ind w:firstLine="709"/>
        <w:jc w:val="center"/>
        <w:rPr>
          <w:rFonts w:ascii="Calibri" w:hAnsi="Calibri" w:cs="Calibri"/>
          <w:b/>
          <w:color w:val="000000" w:themeColor="text1"/>
        </w:rPr>
      </w:pPr>
    </w:p>
    <w:p w14:paraId="678F6AC7"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ОРГАНИЗАТОРЫ</w:t>
      </w:r>
    </w:p>
    <w:p w14:paraId="040051CD"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Фонд поддержки и развития культуры и образования «Мир на ладони»; </w:t>
      </w:r>
    </w:p>
    <w:p w14:paraId="1B4EE278"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Многопрофильная фирма «Пилигрим». </w:t>
      </w:r>
      <w:r w:rsidRPr="00CD6D8C">
        <w:rPr>
          <w:rFonts w:ascii="Calibri" w:eastAsia="Arial Unicode MS" w:hAnsi="Calibri" w:cs="Calibri"/>
          <w:b/>
          <w:bCs/>
          <w:color w:val="535353"/>
          <w:u w:color="000000"/>
          <w:bdr w:val="nil"/>
          <w:lang w:eastAsia="ru-RU"/>
        </w:rPr>
        <w:tab/>
      </w:r>
      <w:r w:rsidRPr="00CD6D8C">
        <w:rPr>
          <w:rFonts w:ascii="Calibri" w:eastAsia="Arial Unicode MS" w:hAnsi="Calibri" w:cs="Calibri"/>
          <w:b/>
          <w:bCs/>
          <w:color w:val="535353"/>
          <w:u w:color="000000"/>
          <w:bdr w:val="nil"/>
          <w:lang w:eastAsia="ru-RU"/>
        </w:rPr>
        <w:tab/>
      </w:r>
    </w:p>
    <w:p w14:paraId="3C52C386" w14:textId="77777777" w:rsidR="00CD6D8C" w:rsidRPr="00CD6D8C" w:rsidRDefault="00CD6D8C" w:rsidP="00CD6D8C">
      <w:pPr>
        <w:pBdr>
          <w:top w:val="nil"/>
          <w:left w:val="nil"/>
          <w:bottom w:val="nil"/>
          <w:right w:val="nil"/>
          <w:between w:val="nil"/>
          <w:bar w:val="nil"/>
        </w:pBdr>
        <w:ind w:left="360"/>
        <w:rPr>
          <w:rFonts w:ascii="Calibri" w:hAnsi="Calibri" w:cs="Calibri"/>
          <w:b/>
          <w:bCs/>
          <w:color w:val="535353"/>
          <w:u w:color="000000"/>
          <w:bdr w:val="nil"/>
          <w:lang w:eastAsia="ru-RU"/>
        </w:rPr>
      </w:pPr>
    </w:p>
    <w:p w14:paraId="4E23D2C8"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ИНФОРМАЦИОННАЯ ПОДДЕРЖКА</w:t>
      </w:r>
    </w:p>
    <w:p w14:paraId="4F5A1A19"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Министерство культуры РФ (приказ №18-7913 от 1 марта 2018 г.);</w:t>
      </w:r>
    </w:p>
    <w:p w14:paraId="4EA809F2"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Федеральное агентство по делам молодежи (РОСМОЛОДЁЖЬ) (приказ от 19.10.2020 г.);</w:t>
      </w:r>
    </w:p>
    <w:p w14:paraId="1F927317"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Комитет Совета Федерации по науке, образованию и культуре (приказ от 17 марта 2020 г.);</w:t>
      </w:r>
    </w:p>
    <w:p w14:paraId="5055FB97"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Посольство РФ в Республике Узбекистан (от 18.06.2019 г.);</w:t>
      </w:r>
    </w:p>
    <w:p w14:paraId="0DA1BF94"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proofErr w:type="spellStart"/>
      <w:r w:rsidRPr="00CD6D8C">
        <w:rPr>
          <w:rFonts w:ascii="Calibri" w:eastAsia="Arial Unicode MS" w:hAnsi="Calibri" w:cs="Calibri"/>
          <w:color w:val="535353"/>
          <w:u w:color="000000"/>
          <w:bdr w:val="nil"/>
          <w:lang w:eastAsia="ru-RU"/>
        </w:rPr>
        <w:t>ФКУКиИ</w:t>
      </w:r>
      <w:proofErr w:type="spellEnd"/>
      <w:r w:rsidRPr="00CD6D8C">
        <w:rPr>
          <w:rFonts w:ascii="Calibri" w:eastAsia="Arial Unicode MS" w:hAnsi="Calibri" w:cs="Calibri"/>
          <w:color w:val="535353"/>
          <w:u w:color="000000"/>
          <w:bdr w:val="nil"/>
          <w:lang w:eastAsia="ru-RU"/>
        </w:rPr>
        <w:t xml:space="preserve"> «Культурный центр МВД России» (2020 г.).</w:t>
      </w:r>
    </w:p>
    <w:p w14:paraId="113F3D93"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4229FBB5"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0070C0"/>
          <w:u w:color="000000"/>
          <w:bdr w:val="nil"/>
          <w:lang w:eastAsia="ru-RU"/>
        </w:rPr>
      </w:pPr>
      <w:r w:rsidRPr="00CD6D8C">
        <w:rPr>
          <w:rFonts w:ascii="Calibri" w:eastAsia="Arial Unicode MS" w:hAnsi="Calibri" w:cs="Calibri"/>
          <w:b/>
          <w:bCs/>
          <w:color w:val="0070C0"/>
          <w:u w:color="000000"/>
          <w:bdr w:val="nil"/>
          <w:lang w:eastAsia="ru-RU"/>
        </w:rPr>
        <w:t>ЦЕЛИ И ЗАДАЧИ</w:t>
      </w:r>
    </w:p>
    <w:p w14:paraId="5FAA1748"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стимулирование развития творчества среди различных возрастных групп;</w:t>
      </w:r>
    </w:p>
    <w:p w14:paraId="1B4C1EC4"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выявление и поддержка новых дарований; </w:t>
      </w:r>
    </w:p>
    <w:p w14:paraId="52451779"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культурный обмен между участниками конкурса;</w:t>
      </w:r>
    </w:p>
    <w:p w14:paraId="3FA267BB"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содействие реализации творческих способностей и гармоничного развития личности;</w:t>
      </w:r>
    </w:p>
    <w:p w14:paraId="5472448D"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расширение культурного межнационального сотрудничества;</w:t>
      </w:r>
    </w:p>
    <w:p w14:paraId="3EBCCA56"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привлечение внимания российской общественности к проблемам любительского и профессионального творчества;</w:t>
      </w:r>
    </w:p>
    <w:p w14:paraId="6BAB1B68"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укрепление межнационального сотрудничества, установление творческих контактов между коллективами, представление творческих коллективов;</w:t>
      </w:r>
    </w:p>
    <w:p w14:paraId="1E4760A4" w14:textId="77777777" w:rsidR="00CD6D8C" w:rsidRPr="00CD6D8C" w:rsidRDefault="00CD6D8C" w:rsidP="00CD6D8C">
      <w:pPr>
        <w:numPr>
          <w:ilvl w:val="0"/>
          <w:numId w:val="12"/>
        </w:num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 повышение профессионального мастерства руководителей коллективов, пропаганда лучших творческих работ, обмен опытом, новой методической и практической информацией, проведение мастер-классов. </w:t>
      </w:r>
    </w:p>
    <w:p w14:paraId="335330CC"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1983C4F3"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УЧАСТНИКИ КОНКУРСА</w:t>
      </w:r>
    </w:p>
    <w:p w14:paraId="6F2752A6" w14:textId="77777777" w:rsidR="00CD6D8C" w:rsidRPr="00CD6D8C" w:rsidRDefault="00CD6D8C" w:rsidP="00CD6D8C">
      <w:pPr>
        <w:pBdr>
          <w:top w:val="nil"/>
          <w:left w:val="nil"/>
          <w:bottom w:val="nil"/>
          <w:right w:val="nil"/>
          <w:between w:val="nil"/>
          <w:bar w:val="nil"/>
        </w:pBdr>
        <w:tabs>
          <w:tab w:val="left" w:pos="180"/>
        </w:tabs>
        <w:ind w:right="180"/>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       Творческие коллективы и отдельные исполнители без ограничения возраста: учащиеся, преподаватели, отдельные исполнители детских музыкальных, хореографических школ; школ искусств; музыкальных, хореографических училищ, колледжей, ВУЗов; хореографических, вокальных студий; государственных и негосударственных образовательных учреждений, а также учреждений дополнительного образования.</w:t>
      </w:r>
    </w:p>
    <w:p w14:paraId="529AA93B"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Возрастные группы: до 5 лет, 5-6 лет; 7-9 лет; 10-12 лет; 13-15 лет; 16-19 лет; 20-25 лет; 26-40 лет, старше 40 лет; смешанная.</w:t>
      </w:r>
      <w:r w:rsidRPr="00CD6D8C">
        <w:rPr>
          <w:rFonts w:ascii="Calibri" w:eastAsia="Arial Unicode MS" w:hAnsi="Calibri" w:cs="Calibri"/>
          <w:color w:val="535353"/>
          <w:u w:color="000000"/>
          <w:bdr w:val="nil"/>
          <w:lang w:eastAsia="ru-RU"/>
        </w:rPr>
        <w:t xml:space="preserve"> В коллективе каждой возрастной категории допускается наличие не более 30% участников младше или старше указанных возрастных рамок. </w:t>
      </w:r>
    </w:p>
    <w:p w14:paraId="125B3140"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4F7D1E8B"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НОМИНАЦИИ И ФОРМЫ</w:t>
      </w:r>
    </w:p>
    <w:p w14:paraId="0E09A07A"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b/>
          <w:bCs/>
          <w:color w:val="535353"/>
          <w:u w:color="000000"/>
          <w:bdr w:val="nil"/>
          <w:lang w:eastAsia="ru-RU"/>
        </w:rPr>
        <w:lastRenderedPageBreak/>
        <w:t>1. Вокальное искусство:</w:t>
      </w:r>
      <w:r w:rsidRPr="00CD6D8C">
        <w:rPr>
          <w:rFonts w:ascii="Calibri" w:eastAsia="Arial Unicode MS" w:hAnsi="Calibri" w:cs="Calibri"/>
          <w:color w:val="535353"/>
          <w:u w:color="000000"/>
          <w:bdr w:val="nil"/>
          <w:lang w:eastAsia="ru-RU"/>
        </w:rPr>
        <w:t> классическое, народное (фольклор), эстрадное, джазовое, хоровое, шоу-группы (соло, дуэты, трио, ансамбли, хоры).</w:t>
      </w:r>
      <w:r w:rsidRPr="00CD6D8C">
        <w:rPr>
          <w:rFonts w:ascii="Calibri" w:eastAsia="Arial Unicode MS" w:hAnsi="Calibri" w:cs="Calibri"/>
          <w:b/>
          <w:bCs/>
          <w:color w:val="535353"/>
          <w:u w:color="000000"/>
          <w:bdr w:val="nil"/>
          <w:lang w:eastAsia="ru-RU"/>
        </w:rPr>
        <w:t xml:space="preserve"> </w:t>
      </w:r>
    </w:p>
    <w:p w14:paraId="109684B0" w14:textId="2071F90C"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752D10">
        <w:rPr>
          <w:rFonts w:ascii="Calibri" w:eastAsia="Arial Unicode MS" w:hAnsi="Calibri" w:cs="Calibri"/>
          <w:b/>
          <w:bCs/>
          <w:color w:val="535353"/>
          <w:u w:color="000000"/>
          <w:bdr w:val="nil"/>
          <w:lang w:eastAsia="ru-RU"/>
        </w:rPr>
        <w:t>2.</w:t>
      </w:r>
      <w:r w:rsidRPr="00CD6D8C">
        <w:rPr>
          <w:rFonts w:ascii="Calibri" w:eastAsia="Arial Unicode MS" w:hAnsi="Calibri" w:cs="Calibri"/>
          <w:b/>
          <w:bCs/>
          <w:color w:val="535353"/>
          <w:u w:color="000000"/>
          <w:bdr w:val="nil"/>
          <w:lang w:eastAsia="ru-RU"/>
        </w:rPr>
        <w:t xml:space="preserve"> Театр моды: </w:t>
      </w:r>
      <w:r w:rsidRPr="00CD6D8C">
        <w:rPr>
          <w:rFonts w:ascii="Calibri" w:eastAsia="Arial Unicode MS" w:hAnsi="Calibri" w:cs="Calibri"/>
          <w:color w:val="535353"/>
          <w:u w:color="000000"/>
          <w:bdr w:val="nil"/>
          <w:lang w:eastAsia="ru-RU"/>
        </w:rPr>
        <w:t xml:space="preserve">для конкурсного выступления представляется 1 коллекция (прет-а-порте, вечерняя, детская, подростковая одежда, исторический, сценический костюмы). </w:t>
      </w:r>
    </w:p>
    <w:p w14:paraId="796D1220" w14:textId="7B298C95"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752D10">
        <w:rPr>
          <w:rFonts w:ascii="Calibri" w:eastAsia="Arial Unicode MS" w:hAnsi="Calibri" w:cs="Calibri"/>
          <w:b/>
          <w:bCs/>
          <w:color w:val="535353"/>
          <w:u w:color="000000"/>
          <w:bdr w:val="nil"/>
          <w:lang w:eastAsia="ru-RU"/>
        </w:rPr>
        <w:t>3</w:t>
      </w:r>
      <w:r w:rsidRPr="00CD6D8C">
        <w:rPr>
          <w:rFonts w:ascii="Calibri" w:eastAsia="Arial Unicode MS" w:hAnsi="Calibri" w:cs="Calibri"/>
          <w:b/>
          <w:bCs/>
          <w:color w:val="535353"/>
          <w:u w:color="000000"/>
          <w:bdr w:val="nil"/>
          <w:lang w:eastAsia="ru-RU"/>
        </w:rPr>
        <w:t>. Театр:</w:t>
      </w:r>
      <w:r w:rsidRPr="00CD6D8C">
        <w:rPr>
          <w:rFonts w:ascii="Calibri" w:eastAsia="Arial Unicode MS" w:hAnsi="Calibri" w:cs="Calibri"/>
          <w:color w:val="535353"/>
          <w:u w:color="000000"/>
          <w:bdr w:val="nil"/>
          <w:lang w:eastAsia="ru-RU"/>
        </w:rPr>
        <w:t xml:space="preserve"> миниатюры, отрывки из спектаклей, из мюзиклов, из балетов, актерская песня, кукольный театр, музыкальный театр, драматический театр и </w:t>
      </w:r>
      <w:proofErr w:type="gramStart"/>
      <w:r w:rsidRPr="00CD6D8C">
        <w:rPr>
          <w:rFonts w:ascii="Calibri" w:eastAsia="Arial Unicode MS" w:hAnsi="Calibri" w:cs="Calibri"/>
          <w:color w:val="535353"/>
          <w:u w:color="000000"/>
          <w:bdr w:val="nil"/>
          <w:lang w:eastAsia="ru-RU"/>
        </w:rPr>
        <w:t>т.д.</w:t>
      </w:r>
      <w:proofErr w:type="gramEnd"/>
      <w:r w:rsidRPr="00CD6D8C">
        <w:rPr>
          <w:rFonts w:ascii="Calibri" w:eastAsia="Arial Unicode MS" w:hAnsi="Calibri" w:cs="Calibri"/>
          <w:color w:val="535353"/>
          <w:u w:color="000000"/>
          <w:bdr w:val="nil"/>
          <w:lang w:eastAsia="ru-RU"/>
        </w:rPr>
        <w:t xml:space="preserve"> Коллективы представляют на конкурс сценические формы, имеющие композиционно законченный характер.</w:t>
      </w:r>
    </w:p>
    <w:p w14:paraId="685D4CAF" w14:textId="0B05ABBF" w:rsidR="00CD6D8C" w:rsidRPr="00CD6D8C" w:rsidRDefault="00CD6D8C" w:rsidP="00CD6D8C">
      <w:pPr>
        <w:pBdr>
          <w:top w:val="nil"/>
          <w:left w:val="nil"/>
          <w:bottom w:val="nil"/>
          <w:right w:val="nil"/>
          <w:between w:val="nil"/>
          <w:bar w:val="nil"/>
        </w:pBdr>
        <w:outlineLvl w:val="0"/>
        <w:rPr>
          <w:rFonts w:ascii="Calibri" w:eastAsia="Arial Unicode MS" w:hAnsi="Calibri" w:cs="Calibri"/>
          <w:color w:val="535353"/>
          <w:u w:color="000000"/>
          <w:bdr w:val="nil"/>
          <w:lang w:eastAsia="ru-RU"/>
        </w:rPr>
      </w:pPr>
      <w:r w:rsidRPr="00752D10">
        <w:rPr>
          <w:rFonts w:ascii="Calibri" w:eastAsia="Arial Unicode MS" w:hAnsi="Calibri" w:cs="Calibri"/>
          <w:b/>
          <w:bCs/>
          <w:color w:val="535353"/>
          <w:u w:color="000000"/>
          <w:bdr w:val="nil"/>
          <w:lang w:eastAsia="ru-RU"/>
        </w:rPr>
        <w:t>4</w:t>
      </w:r>
      <w:r w:rsidRPr="00CD6D8C">
        <w:rPr>
          <w:rFonts w:ascii="Calibri" w:eastAsia="Arial Unicode MS" w:hAnsi="Calibri" w:cs="Calibri"/>
          <w:b/>
          <w:bCs/>
          <w:color w:val="535353"/>
          <w:u w:color="000000"/>
          <w:bdr w:val="nil"/>
          <w:lang w:eastAsia="ru-RU"/>
        </w:rPr>
        <w:t xml:space="preserve">. Художественное слово: </w:t>
      </w:r>
      <w:r w:rsidRPr="00CD6D8C">
        <w:rPr>
          <w:rFonts w:ascii="Calibri" w:eastAsia="Arial Unicode MS" w:hAnsi="Calibri" w:cs="Calibri"/>
          <w:color w:val="535353"/>
          <w:u w:color="000000"/>
          <w:bdr w:val="nil"/>
          <w:lang w:eastAsia="ru-RU"/>
        </w:rPr>
        <w:t>проза, поэзия, сказ, литературно-музыкальная композиция (соло, дуэт, ансамбль</w:t>
      </w:r>
      <w:r w:rsidRPr="00CD6D8C">
        <w:rPr>
          <w:rFonts w:ascii="Calibri" w:eastAsia="Arial Unicode MS" w:hAnsi="Calibri" w:cs="Calibri"/>
          <w:b/>
          <w:bCs/>
          <w:color w:val="535353"/>
          <w:u w:color="000000"/>
          <w:bdr w:val="nil"/>
          <w:lang w:eastAsia="ru-RU"/>
        </w:rPr>
        <w:t xml:space="preserve">). </w:t>
      </w:r>
      <w:r w:rsidRPr="00CD6D8C">
        <w:rPr>
          <w:rFonts w:ascii="Calibri" w:eastAsia="Arial Unicode MS" w:hAnsi="Calibri" w:cs="Calibri"/>
          <w:color w:val="535353"/>
          <w:u w:color="000000"/>
          <w:bdr w:val="nil"/>
          <w:lang w:eastAsia="ru-RU"/>
        </w:rPr>
        <w:t>Хронометраж – до 5 минут.</w:t>
      </w:r>
    </w:p>
    <w:p w14:paraId="5E53C78A" w14:textId="09DABCC2"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r w:rsidRPr="00752D10">
        <w:rPr>
          <w:rFonts w:ascii="Calibri" w:eastAsia="Arial Unicode MS" w:hAnsi="Calibri" w:cs="Calibri"/>
          <w:b/>
          <w:bCs/>
          <w:color w:val="535353"/>
          <w:u w:color="000000"/>
          <w:bdr w:val="nil"/>
          <w:lang w:eastAsia="ru-RU"/>
        </w:rPr>
        <w:t>5</w:t>
      </w:r>
      <w:r w:rsidRPr="00CD6D8C">
        <w:rPr>
          <w:rFonts w:ascii="Calibri" w:eastAsia="Arial Unicode MS" w:hAnsi="Calibri" w:cs="Calibri"/>
          <w:b/>
          <w:bCs/>
          <w:color w:val="535353"/>
          <w:u w:color="000000"/>
          <w:bdr w:val="nil"/>
          <w:lang w:eastAsia="ru-RU"/>
        </w:rPr>
        <w:t xml:space="preserve">. Изобразительное искусство: </w:t>
      </w:r>
      <w:r w:rsidRPr="00CD6D8C">
        <w:rPr>
          <w:rFonts w:ascii="Calibri" w:eastAsia="Arial Unicode MS" w:hAnsi="Calibri" w:cs="Calibri"/>
          <w:color w:val="535353"/>
          <w:u w:color="000000"/>
          <w:bdr w:val="nil"/>
          <w:lang w:eastAsia="ru-RU"/>
        </w:rPr>
        <w:t>живопись, графика, фотоискусство</w:t>
      </w:r>
      <w:r w:rsidRPr="00CD6D8C">
        <w:rPr>
          <w:rFonts w:ascii="Calibri" w:eastAsia="Arial Unicode MS" w:hAnsi="Calibri" w:cs="Calibri"/>
          <w:b/>
          <w:bCs/>
          <w:color w:val="535353"/>
          <w:u w:color="000000"/>
          <w:bdr w:val="nil"/>
          <w:lang w:eastAsia="ru-RU"/>
        </w:rPr>
        <w:t xml:space="preserve">. </w:t>
      </w:r>
    </w:p>
    <w:p w14:paraId="4F1ADD89" w14:textId="2B89FF4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752D10">
        <w:rPr>
          <w:rFonts w:ascii="Calibri" w:eastAsia="Arial Unicode MS" w:hAnsi="Calibri" w:cs="Calibri"/>
          <w:b/>
          <w:bCs/>
          <w:color w:val="535353"/>
          <w:u w:color="000000"/>
          <w:bdr w:val="nil"/>
          <w:lang w:eastAsia="ru-RU"/>
        </w:rPr>
        <w:t>6</w:t>
      </w:r>
      <w:r w:rsidRPr="00CD6D8C">
        <w:rPr>
          <w:rFonts w:ascii="Calibri" w:eastAsia="Arial Unicode MS" w:hAnsi="Calibri" w:cs="Calibri"/>
          <w:b/>
          <w:bCs/>
          <w:color w:val="535353"/>
          <w:u w:color="000000"/>
          <w:bdr w:val="nil"/>
          <w:lang w:eastAsia="ru-RU"/>
        </w:rPr>
        <w:t>. Конкурс молодых композиторов и бардов.</w:t>
      </w:r>
      <w:r w:rsidRPr="00CD6D8C">
        <w:rPr>
          <w:rFonts w:ascii="Calibri" w:eastAsia="Arial Unicode MS" w:hAnsi="Calibri" w:cs="Calibri"/>
          <w:color w:val="535353"/>
          <w:u w:color="000000"/>
          <w:bdr w:val="nil"/>
          <w:lang w:eastAsia="ru-RU"/>
        </w:rPr>
        <w:t> Цель: знакомство с новыми тенденциями и направлениями в искусстве, выявление новых талантливых композиторов, поэтов, пропаганда их творчества.</w:t>
      </w:r>
    </w:p>
    <w:p w14:paraId="54B1B9E5" w14:textId="3EEF0E82"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752D10">
        <w:rPr>
          <w:rFonts w:ascii="Calibri" w:eastAsia="Arial Unicode MS" w:hAnsi="Calibri" w:cs="Calibri"/>
          <w:b/>
          <w:bCs/>
          <w:color w:val="535353"/>
          <w:u w:color="000000"/>
          <w:bdr w:val="nil"/>
          <w:lang w:eastAsia="ru-RU"/>
        </w:rPr>
        <w:t>7</w:t>
      </w:r>
      <w:r w:rsidRPr="00CD6D8C">
        <w:rPr>
          <w:rFonts w:ascii="Calibri" w:eastAsia="Arial Unicode MS" w:hAnsi="Calibri" w:cs="Calibri"/>
          <w:b/>
          <w:bCs/>
          <w:color w:val="535353"/>
          <w:u w:color="000000"/>
          <w:bdr w:val="nil"/>
          <w:lang w:eastAsia="ru-RU"/>
        </w:rPr>
        <w:t>. Цирковое искусство. Оригинальный жанр. Хронометраж – до 5 минут (1 конкурсный номер).</w:t>
      </w:r>
    </w:p>
    <w:p w14:paraId="413559F6" w14:textId="0D2411BE"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752D10">
        <w:rPr>
          <w:rFonts w:ascii="Calibri" w:eastAsia="Arial Unicode MS" w:hAnsi="Calibri" w:cs="Calibri"/>
          <w:b/>
          <w:bCs/>
          <w:color w:val="535353"/>
          <w:u w:color="000000"/>
          <w:bdr w:val="nil"/>
          <w:lang w:eastAsia="ru-RU"/>
        </w:rPr>
        <w:t>8</w:t>
      </w:r>
      <w:r w:rsidRPr="00CD6D8C">
        <w:rPr>
          <w:rFonts w:ascii="Calibri" w:eastAsia="Arial Unicode MS" w:hAnsi="Calibri" w:cs="Calibri"/>
          <w:b/>
          <w:bCs/>
          <w:color w:val="535353"/>
          <w:u w:color="000000"/>
          <w:bdr w:val="nil"/>
          <w:lang w:eastAsia="ru-RU"/>
        </w:rPr>
        <w:t>. Декоративно-прикладное искусство:</w:t>
      </w:r>
      <w:r w:rsidRPr="00CD6D8C">
        <w:rPr>
          <w:rFonts w:ascii="Calibri" w:eastAsia="Arial Unicode MS" w:hAnsi="Calibri" w:cs="Calibri"/>
          <w:color w:val="535353"/>
          <w:u w:color="000000"/>
          <w:bdr w:val="nil"/>
          <w:lang w:eastAsia="ru-RU"/>
        </w:rPr>
        <w:t xml:space="preserve"> скульптура малых форм в интерьере, академическая скульптура, ювелирное искусство, скульптурные и ювелирные техники: металлопластика, </w:t>
      </w:r>
      <w:proofErr w:type="spellStart"/>
      <w:r w:rsidRPr="00CD6D8C">
        <w:rPr>
          <w:rFonts w:ascii="Calibri" w:eastAsia="Arial Unicode MS" w:hAnsi="Calibri" w:cs="Calibri"/>
          <w:color w:val="535353"/>
          <w:u w:color="000000"/>
          <w:bdr w:val="nil"/>
          <w:lang w:eastAsia="ru-RU"/>
        </w:rPr>
        <w:t>дифровка</w:t>
      </w:r>
      <w:proofErr w:type="spellEnd"/>
      <w:r w:rsidRPr="00CD6D8C">
        <w:rPr>
          <w:rFonts w:ascii="Calibri" w:eastAsia="Arial Unicode MS" w:hAnsi="Calibri" w:cs="Calibri"/>
          <w:color w:val="535353"/>
          <w:u w:color="000000"/>
          <w:bdr w:val="nil"/>
          <w:lang w:eastAsia="ru-RU"/>
        </w:rPr>
        <w:t>, просечной металл, элементы ручной ковки, литьё, чеканка. Резьба по кости, дизайн костюма, графический дизайн, батик холодный и горячий, свободная роспись, набойка и печать, гобелен, ремизное творчество, коллаж, квилт, художественный войлок, текстильная кукла, ручная бумага, линогравюра, литография, ксилография, офорт, резцовая гравюра и другие.</w:t>
      </w:r>
      <w:r w:rsidRPr="00CD6D8C">
        <w:rPr>
          <w:rFonts w:ascii="Calibri" w:eastAsia="Arial Unicode MS" w:hAnsi="Calibri" w:cs="Calibri"/>
          <w:color w:val="535353"/>
          <w:u w:color="000000"/>
          <w:bdr w:val="nil"/>
          <w:lang w:eastAsia="ru-RU"/>
        </w:rPr>
        <w:br/>
      </w:r>
      <w:r w:rsidRPr="00752D10">
        <w:rPr>
          <w:rFonts w:ascii="Calibri" w:eastAsia="Arial Unicode MS" w:hAnsi="Calibri" w:cs="Calibri"/>
          <w:b/>
          <w:bCs/>
          <w:color w:val="535353"/>
          <w:u w:color="000000"/>
          <w:bdr w:val="nil"/>
          <w:lang w:eastAsia="ru-RU"/>
        </w:rPr>
        <w:t>9</w:t>
      </w:r>
      <w:r w:rsidRPr="00CD6D8C">
        <w:rPr>
          <w:rFonts w:ascii="Calibri" w:eastAsia="Arial Unicode MS" w:hAnsi="Calibri" w:cs="Calibri"/>
          <w:b/>
          <w:bCs/>
          <w:color w:val="535353"/>
          <w:u w:color="000000"/>
          <w:bdr w:val="nil"/>
          <w:lang w:eastAsia="ru-RU"/>
        </w:rPr>
        <w:t>. Конкурс костюма</w:t>
      </w:r>
      <w:r w:rsidRPr="00CD6D8C">
        <w:rPr>
          <w:rFonts w:ascii="Calibri" w:eastAsia="Arial Unicode MS" w:hAnsi="Calibri" w:cs="Calibri"/>
          <w:color w:val="535353"/>
          <w:u w:color="000000"/>
          <w:bdr w:val="nil"/>
          <w:lang w:eastAsia="ru-RU"/>
        </w:rPr>
        <w:t>: национальный костюм, творческий номер, модель, сценический костюм. Является дополнительной номинацией</w:t>
      </w:r>
    </w:p>
    <w:p w14:paraId="36C90F0E" w14:textId="380DC311"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b/>
          <w:bCs/>
          <w:color w:val="535353"/>
          <w:u w:color="000000"/>
          <w:bdr w:val="nil"/>
          <w:lang w:eastAsia="ru-RU"/>
        </w:rPr>
        <w:t>1</w:t>
      </w:r>
      <w:r w:rsidRPr="00752D10">
        <w:rPr>
          <w:rFonts w:ascii="Calibri" w:eastAsia="Arial Unicode MS" w:hAnsi="Calibri" w:cs="Calibri"/>
          <w:b/>
          <w:bCs/>
          <w:color w:val="535353"/>
          <w:u w:color="000000"/>
          <w:bdr w:val="nil"/>
          <w:lang w:eastAsia="ru-RU"/>
        </w:rPr>
        <w:t>0</w:t>
      </w:r>
      <w:r w:rsidRPr="00CD6D8C">
        <w:rPr>
          <w:rFonts w:ascii="Calibri" w:eastAsia="Arial Unicode MS" w:hAnsi="Calibri" w:cs="Calibri"/>
          <w:b/>
          <w:bCs/>
          <w:color w:val="535353"/>
          <w:u w:color="000000"/>
          <w:bdr w:val="nil"/>
          <w:lang w:eastAsia="ru-RU"/>
        </w:rPr>
        <w:t xml:space="preserve">. Дебют: </w:t>
      </w:r>
      <w:r w:rsidRPr="00CD6D8C">
        <w:rPr>
          <w:rFonts w:ascii="Calibri" w:eastAsia="Arial Unicode MS" w:hAnsi="Calibri" w:cs="Calibri"/>
          <w:color w:val="535353"/>
          <w:u w:color="000000"/>
          <w:bdr w:val="nil"/>
          <w:lang w:eastAsia="ru-RU"/>
        </w:rPr>
        <w:t>участвуют дети с 4 до 7 лет. Для участия необходимо представить один творческий номер общей продолжительностью до 3-х минут.</w:t>
      </w:r>
    </w:p>
    <w:p w14:paraId="5A535A03" w14:textId="6143D77C" w:rsidR="00CD6D8C" w:rsidRPr="00CD6D8C" w:rsidRDefault="00CD6D8C" w:rsidP="00CD6D8C">
      <w:pPr>
        <w:widowControl w:val="0"/>
        <w:pBdr>
          <w:top w:val="nil"/>
          <w:left w:val="nil"/>
          <w:bottom w:val="nil"/>
          <w:right w:val="nil"/>
          <w:between w:val="nil"/>
          <w:bar w:val="nil"/>
        </w:pBdr>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1</w:t>
      </w:r>
      <w:r w:rsidRPr="00752D10">
        <w:rPr>
          <w:rFonts w:ascii="Calibri" w:eastAsia="Arial Unicode MS" w:hAnsi="Calibri" w:cs="Calibri"/>
          <w:b/>
          <w:bCs/>
          <w:color w:val="535353"/>
          <w:u w:color="000000"/>
          <w:bdr w:val="nil"/>
          <w:lang w:eastAsia="ru-RU"/>
        </w:rPr>
        <w:t>1</w:t>
      </w:r>
      <w:r w:rsidRPr="00CD6D8C">
        <w:rPr>
          <w:rFonts w:ascii="Calibri" w:eastAsia="Arial Unicode MS" w:hAnsi="Calibri" w:cs="Calibri"/>
          <w:b/>
          <w:bCs/>
          <w:color w:val="535353"/>
          <w:u w:color="000000"/>
          <w:bdr w:val="nil"/>
          <w:lang w:eastAsia="ru-RU"/>
        </w:rPr>
        <w:t>. Конкурс балетмейстеров (в рамках основной номинации).</w:t>
      </w:r>
    </w:p>
    <w:p w14:paraId="4AB0FB55" w14:textId="016A7E6A" w:rsidR="00CD6D8C" w:rsidRPr="00CD6D8C" w:rsidRDefault="00CD6D8C" w:rsidP="00CD6D8C">
      <w:pPr>
        <w:widowControl w:val="0"/>
        <w:pBdr>
          <w:top w:val="nil"/>
          <w:left w:val="nil"/>
          <w:bottom w:val="nil"/>
          <w:right w:val="nil"/>
          <w:between w:val="nil"/>
          <w:bar w:val="nil"/>
        </w:pBdr>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1</w:t>
      </w:r>
      <w:r w:rsidRPr="00752D10">
        <w:rPr>
          <w:rFonts w:ascii="Calibri" w:eastAsia="Arial Unicode MS" w:hAnsi="Calibri" w:cs="Calibri"/>
          <w:b/>
          <w:bCs/>
          <w:color w:val="535353"/>
          <w:u w:color="000000"/>
          <w:bdr w:val="nil"/>
          <w:lang w:eastAsia="ru-RU"/>
        </w:rPr>
        <w:t>2</w:t>
      </w:r>
      <w:r w:rsidRPr="00CD6D8C">
        <w:rPr>
          <w:rFonts w:ascii="Calibri" w:eastAsia="Arial Unicode MS" w:hAnsi="Calibri" w:cs="Calibri"/>
          <w:b/>
          <w:bCs/>
          <w:color w:val="535353"/>
          <w:u w:color="000000"/>
          <w:bdr w:val="nil"/>
          <w:lang w:eastAsia="ru-RU"/>
        </w:rPr>
        <w:t>. Инструментальный жанр:</w:t>
      </w:r>
      <w:r w:rsidRPr="00CD6D8C">
        <w:rPr>
          <w:rFonts w:ascii="Calibri" w:eastAsia="Arial Unicode MS" w:hAnsi="Calibri" w:cs="Calibri"/>
          <w:color w:val="535353"/>
          <w:u w:color="000000"/>
          <w:bdr w:val="nil"/>
          <w:lang w:eastAsia="ru-RU"/>
        </w:rPr>
        <w:t xml:space="preserve"> классическое, эстрадное, народное, джазовое исполнительство, аккомпанемент, преподаватель-солист (соло на различных инструментах, ансамбли, оркестры), </w:t>
      </w:r>
      <w:r w:rsidRPr="00CD6D8C">
        <w:rPr>
          <w:rFonts w:ascii="Calibri" w:eastAsia="Arial Unicode MS" w:hAnsi="Calibri" w:cs="Calibri"/>
          <w:b/>
          <w:bCs/>
          <w:color w:val="535353"/>
          <w:u w:color="000000"/>
          <w:bdr w:val="nil"/>
          <w:lang w:eastAsia="ru-RU"/>
        </w:rPr>
        <w:t>общее фортепиано</w:t>
      </w:r>
      <w:r w:rsidRPr="00CD6D8C">
        <w:rPr>
          <w:rFonts w:ascii="Calibri" w:eastAsia="Arial Unicode MS" w:hAnsi="Calibri" w:cs="Calibri"/>
          <w:color w:val="535353"/>
          <w:u w:color="000000"/>
          <w:bdr w:val="nil"/>
          <w:lang w:eastAsia="ru-RU"/>
        </w:rPr>
        <w:t>.</w:t>
      </w:r>
    </w:p>
    <w:p w14:paraId="02A6C858" w14:textId="77777777" w:rsidR="00CD6D8C" w:rsidRPr="00CD6D8C" w:rsidRDefault="00CD6D8C" w:rsidP="00CD6D8C">
      <w:pPr>
        <w:widowControl w:val="0"/>
        <w:pBdr>
          <w:top w:val="nil"/>
          <w:left w:val="nil"/>
          <w:bottom w:val="nil"/>
          <w:right w:val="nil"/>
          <w:between w:val="nil"/>
          <w:bar w:val="nil"/>
        </w:pBdr>
        <w:rPr>
          <w:rFonts w:ascii="Calibri" w:eastAsia="Arial Unicode MS" w:hAnsi="Calibri" w:cs="Calibri"/>
          <w:b/>
          <w:bCs/>
          <w:color w:val="535353"/>
          <w:u w:val="single" w:color="000000"/>
          <w:bdr w:val="nil"/>
          <w:lang w:eastAsia="ru-RU"/>
        </w:rPr>
      </w:pPr>
    </w:p>
    <w:p w14:paraId="536090FD" w14:textId="77777777" w:rsidR="00CD6D8C" w:rsidRPr="00CD6D8C" w:rsidRDefault="00CD6D8C" w:rsidP="00CD6D8C">
      <w:pPr>
        <w:widowControl w:val="0"/>
        <w:pBdr>
          <w:top w:val="nil"/>
          <w:left w:val="nil"/>
          <w:bottom w:val="nil"/>
          <w:right w:val="nil"/>
          <w:between w:val="nil"/>
          <w:bar w:val="nil"/>
        </w:pBdr>
        <w:rPr>
          <w:rFonts w:ascii="Calibri" w:eastAsia="Arial Unicode MS" w:hAnsi="Calibri" w:cs="Calibri"/>
          <w:b/>
          <w:bCs/>
          <w:color w:val="535353"/>
          <w:u w:val="single" w:color="000000"/>
          <w:bdr w:val="nil"/>
          <w:lang w:eastAsia="ru-RU"/>
        </w:rPr>
      </w:pPr>
      <w:r w:rsidRPr="00CD6D8C">
        <w:rPr>
          <w:rFonts w:ascii="Calibri" w:eastAsia="Arial Unicode MS" w:hAnsi="Calibri" w:cs="Calibri"/>
          <w:b/>
          <w:bCs/>
          <w:color w:val="535353"/>
          <w:u w:val="single" w:color="000000"/>
          <w:bdr w:val="nil"/>
          <w:lang w:eastAsia="ru-RU"/>
        </w:rPr>
        <w:t>Примечания:</w:t>
      </w:r>
    </w:p>
    <w:p w14:paraId="3AA71C85" w14:textId="77777777" w:rsidR="00CD6D8C" w:rsidRPr="00CD6D8C" w:rsidRDefault="00CD6D8C" w:rsidP="00CD6D8C">
      <w:pPr>
        <w:pBdr>
          <w:top w:val="nil"/>
          <w:left w:val="nil"/>
          <w:bottom w:val="nil"/>
          <w:right w:val="nil"/>
          <w:between w:val="nil"/>
          <w:bar w:val="nil"/>
        </w:pBdr>
        <w:tabs>
          <w:tab w:val="left" w:pos="426"/>
        </w:tabs>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 обязательное наличие качественных фонограмм (-) минус, записанных на </w:t>
      </w:r>
      <w:r w:rsidRPr="00CD6D8C">
        <w:rPr>
          <w:rFonts w:ascii="Calibri" w:eastAsia="Arial Unicode MS" w:hAnsi="Calibri" w:cs="Calibri"/>
          <w:color w:val="535353"/>
          <w:u w:color="000000"/>
          <w:bdr w:val="nil"/>
          <w:lang w:val="en-US" w:eastAsia="ru-RU"/>
        </w:rPr>
        <w:t>USB</w:t>
      </w:r>
      <w:r w:rsidRPr="00CD6D8C">
        <w:rPr>
          <w:rFonts w:ascii="Calibri" w:eastAsia="Arial Unicode MS" w:hAnsi="Calibri" w:cs="Calibri"/>
          <w:color w:val="535353"/>
          <w:u w:color="000000"/>
          <w:bdr w:val="nil"/>
          <w:lang w:eastAsia="ru-RU"/>
        </w:rPr>
        <w:t xml:space="preserve"> носитель</w:t>
      </w:r>
      <w:r w:rsidRPr="00CD6D8C">
        <w:rPr>
          <w:rFonts w:ascii="Calibri" w:eastAsia="Arial Unicode MS" w:hAnsi="Calibri" w:cs="Calibri"/>
          <w:b/>
          <w:bCs/>
          <w:color w:val="535353"/>
          <w:u w:color="000000"/>
          <w:bdr w:val="nil"/>
          <w:lang w:eastAsia="ru-RU"/>
        </w:rPr>
        <w:t xml:space="preserve"> </w:t>
      </w:r>
      <w:r w:rsidRPr="00CD6D8C">
        <w:rPr>
          <w:rFonts w:ascii="Calibri" w:eastAsia="Arial Unicode MS" w:hAnsi="Calibri" w:cs="Calibri"/>
          <w:color w:val="535353"/>
          <w:u w:color="000000"/>
          <w:bdr w:val="nil"/>
          <w:lang w:eastAsia="ru-RU"/>
        </w:rPr>
        <w:t>с указанием названия коллектива или фамилии исполнителя, названия и номера треков, продолжительности произведения;</w:t>
      </w:r>
    </w:p>
    <w:p w14:paraId="37FDE64B" w14:textId="77777777" w:rsidR="00CD6D8C" w:rsidRPr="00CD6D8C" w:rsidRDefault="00CD6D8C" w:rsidP="00CD6D8C">
      <w:pPr>
        <w:pBdr>
          <w:top w:val="nil"/>
          <w:left w:val="nil"/>
          <w:bottom w:val="nil"/>
          <w:right w:val="nil"/>
          <w:between w:val="nil"/>
          <w:bar w:val="nil"/>
        </w:pBdr>
        <w:tabs>
          <w:tab w:val="left" w:pos="426"/>
        </w:tabs>
        <w:ind w:firstLine="567"/>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 не допускается выступление вокалистов под фонограмму «плюс»;</w:t>
      </w:r>
    </w:p>
    <w:p w14:paraId="2278AC21"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 xml:space="preserve">- не допускается голосовое или инструментальное (караоке) дублирование основных партий для солистов, прописанный бэк-вокал для ансамблей. </w:t>
      </w:r>
    </w:p>
    <w:p w14:paraId="0A704283" w14:textId="77777777" w:rsidR="00CD6D8C" w:rsidRPr="00CD6D8C" w:rsidRDefault="00CD6D8C" w:rsidP="00CD6D8C">
      <w:pPr>
        <w:pBdr>
          <w:top w:val="nil"/>
          <w:left w:val="nil"/>
          <w:bottom w:val="nil"/>
          <w:right w:val="nil"/>
          <w:between w:val="nil"/>
          <w:bar w:val="nil"/>
        </w:pBdr>
        <w:jc w:val="both"/>
        <w:rPr>
          <w:rFonts w:ascii="Calibri" w:eastAsia="Arial Unicode MS" w:hAnsi="Calibri" w:cs="Calibri"/>
          <w:color w:val="535353"/>
          <w:u w:color="000000"/>
          <w:bdr w:val="nil"/>
          <w:lang w:eastAsia="ru-RU"/>
        </w:rPr>
      </w:pPr>
    </w:p>
    <w:p w14:paraId="0FB44ADF"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УСЛОВИЯ УЧАСТИЯ И ПОРЯДОК ПРОВЕДЕНИЯ</w:t>
      </w:r>
    </w:p>
    <w:p w14:paraId="12A91818"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Участие возможно в нескольких номинациях, каждый номер оценивается и награждается отдельно.</w:t>
      </w:r>
    </w:p>
    <w:p w14:paraId="7C0E0457"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Превышение хронометража допускается при оплате дополнительной номинации.</w:t>
      </w:r>
    </w:p>
    <w:p w14:paraId="40C98394"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Коллективы в номинации «Театральное творчество» представляют отрывок из спектакля общей продолжительностью до 15 минут.  Превышение хронометража возможно при оплате отдельного дополнительного оргвзноса по предварительному согласованию с оргкомитетом, но не более 40 минут.</w:t>
      </w:r>
    </w:p>
    <w:p w14:paraId="0DC995EB"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В номинации «Изобразительное творчество» и «Выставка прикладного искусства» участие организуется в формате выставки, проходящей в течение конкурса-фестиваля. От одного участника может быть представлено не более 3-х работ.</w:t>
      </w:r>
    </w:p>
    <w:p w14:paraId="098900FC" w14:textId="77777777" w:rsidR="00CD6D8C" w:rsidRPr="00CD6D8C" w:rsidRDefault="00CD6D8C" w:rsidP="00CD6D8C">
      <w:pPr>
        <w:pBdr>
          <w:top w:val="nil"/>
          <w:left w:val="nil"/>
          <w:bottom w:val="nil"/>
          <w:right w:val="nil"/>
          <w:between w:val="nil"/>
          <w:bar w:val="nil"/>
        </w:pBdr>
        <w:jc w:val="both"/>
        <w:rPr>
          <w:rFonts w:ascii="Calibri" w:eastAsia="Arial Unicode MS" w:hAnsi="Calibri" w:cs="Calibri"/>
          <w:i/>
          <w:iCs/>
          <w:color w:val="000000"/>
          <w:u w:color="000000"/>
          <w:bdr w:val="nil"/>
          <w:lang w:eastAsia="ru-RU"/>
        </w:rPr>
      </w:pPr>
    </w:p>
    <w:p w14:paraId="67F78841"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0070C0"/>
          <w:u w:color="000000"/>
          <w:bdr w:val="nil"/>
          <w:lang w:eastAsia="ru-RU"/>
        </w:rPr>
      </w:pPr>
      <w:r w:rsidRPr="00CD6D8C">
        <w:rPr>
          <w:rFonts w:ascii="Calibri" w:eastAsia="Arial Unicode MS" w:hAnsi="Calibri" w:cs="Calibri"/>
          <w:b/>
          <w:bCs/>
          <w:color w:val="0070C0"/>
          <w:u w:color="000000"/>
          <w:bdr w:val="nil"/>
          <w:lang w:eastAsia="ru-RU"/>
        </w:rPr>
        <w:t>ТЕХНИЧЕСКИЕ УСЛОВИЯ</w:t>
      </w:r>
    </w:p>
    <w:p w14:paraId="1E33151C" w14:textId="77777777" w:rsidR="00CD6D8C" w:rsidRPr="00CD6D8C" w:rsidRDefault="00CD6D8C" w:rsidP="00CD6D8C">
      <w:pPr>
        <w:pBdr>
          <w:top w:val="nil"/>
          <w:left w:val="nil"/>
          <w:bottom w:val="nil"/>
          <w:right w:val="nil"/>
          <w:between w:val="nil"/>
          <w:bar w:val="nil"/>
        </w:pBdr>
        <w:ind w:firstLine="360"/>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Фонограммы (минусы) конкурсного выступления следует отправить в Оргкомитет по электронной почте p</w:t>
      </w:r>
      <w:proofErr w:type="spellStart"/>
      <w:r w:rsidRPr="00CD6D8C">
        <w:rPr>
          <w:rFonts w:ascii="Calibri" w:eastAsia="Arial Unicode MS" w:hAnsi="Calibri" w:cs="Calibri"/>
          <w:color w:val="535353"/>
          <w:u w:color="000000"/>
          <w:bdr w:val="nil"/>
          <w:lang w:val="en-US" w:eastAsia="ru-RU"/>
        </w:rPr>
        <w:t>iligrym</w:t>
      </w:r>
      <w:proofErr w:type="spellEnd"/>
      <w:r w:rsidRPr="00CD6D8C">
        <w:rPr>
          <w:rFonts w:ascii="Calibri" w:eastAsia="Arial Unicode MS" w:hAnsi="Calibri" w:cs="Calibri"/>
          <w:color w:val="535353"/>
          <w:u w:color="000000"/>
          <w:bdr w:val="nil"/>
          <w:lang w:eastAsia="ru-RU"/>
        </w:rPr>
        <w:t>_</w:t>
      </w:r>
      <w:r w:rsidRPr="00CD6D8C">
        <w:rPr>
          <w:rFonts w:ascii="Calibri" w:eastAsia="Arial Unicode MS" w:hAnsi="Calibri" w:cs="Calibri"/>
          <w:color w:val="535353"/>
          <w:u w:color="000000"/>
          <w:bdr w:val="nil"/>
          <w:lang w:val="en-US" w:eastAsia="ru-RU"/>
        </w:rPr>
        <w:t>tur</w:t>
      </w:r>
      <w:r w:rsidRPr="00CD6D8C">
        <w:rPr>
          <w:rFonts w:ascii="Calibri" w:eastAsia="Arial Unicode MS" w:hAnsi="Calibri" w:cs="Calibri"/>
          <w:color w:val="535353"/>
          <w:u w:color="000000"/>
          <w:bdr w:val="nil"/>
          <w:lang w:eastAsia="ru-RU"/>
        </w:rPr>
        <w:t>@</w:t>
      </w:r>
      <w:r w:rsidRPr="00CD6D8C">
        <w:rPr>
          <w:rFonts w:ascii="Calibri" w:eastAsia="Arial Unicode MS" w:hAnsi="Calibri" w:cs="Calibri"/>
          <w:color w:val="535353"/>
          <w:u w:color="000000"/>
          <w:bdr w:val="nil"/>
          <w:lang w:val="en-US" w:eastAsia="ru-RU"/>
        </w:rPr>
        <w:t>mail</w:t>
      </w:r>
      <w:r w:rsidRPr="00CD6D8C">
        <w:rPr>
          <w:rFonts w:ascii="Calibri" w:eastAsia="Arial Unicode MS" w:hAnsi="Calibri" w:cs="Calibri"/>
          <w:color w:val="535353"/>
          <w:u w:color="000000"/>
          <w:bdr w:val="nil"/>
          <w:lang w:eastAsia="ru-RU"/>
        </w:rPr>
        <w:t>.</w:t>
      </w:r>
      <w:proofErr w:type="spellStart"/>
      <w:r w:rsidRPr="00CD6D8C">
        <w:rPr>
          <w:rFonts w:ascii="Calibri" w:eastAsia="Arial Unicode MS" w:hAnsi="Calibri" w:cs="Calibri"/>
          <w:color w:val="535353"/>
          <w:u w:color="000000"/>
          <w:bdr w:val="nil"/>
          <w:lang w:val="en-US" w:eastAsia="ru-RU"/>
        </w:rPr>
        <w:t>ru</w:t>
      </w:r>
      <w:proofErr w:type="spellEnd"/>
      <w:r w:rsidRPr="00CD6D8C">
        <w:rPr>
          <w:rFonts w:ascii="Calibri" w:eastAsia="Arial Unicode MS" w:hAnsi="Calibri" w:cs="Calibri"/>
          <w:color w:val="535353"/>
          <w:u w:color="000000"/>
          <w:bdr w:val="nil"/>
          <w:lang w:eastAsia="ru-RU"/>
        </w:rPr>
        <w:t xml:space="preserve"> не позднее, чем за 7 дней до начала мероприятия, а также привезти их с собой на </w:t>
      </w:r>
      <w:r w:rsidRPr="00CD6D8C">
        <w:rPr>
          <w:rFonts w:ascii="Calibri" w:eastAsia="Arial Unicode MS" w:hAnsi="Calibri" w:cs="Calibri"/>
          <w:color w:val="535353"/>
          <w:u w:color="000000"/>
          <w:bdr w:val="nil"/>
          <w:lang w:val="en-US" w:eastAsia="ru-RU"/>
        </w:rPr>
        <w:t>USB</w:t>
      </w:r>
      <w:r w:rsidRPr="00CD6D8C">
        <w:rPr>
          <w:rFonts w:ascii="Calibri" w:eastAsia="Arial Unicode MS" w:hAnsi="Calibri" w:cs="Calibri"/>
          <w:color w:val="535353"/>
          <w:u w:color="000000"/>
          <w:bdr w:val="nil"/>
          <w:lang w:eastAsia="ru-RU"/>
        </w:rPr>
        <w:t xml:space="preserve"> - носителе. Название фонограммы должно соответствовать названию конкурсного номера. Оргкомитет имеет право размещать фестивальные фото- и видеоматериалы коллективов в глобальной сети Интернет и использовать их в рекламной продукции без согласования с коллективом или отдельным исполнителем.</w:t>
      </w:r>
    </w:p>
    <w:p w14:paraId="28BD9170" w14:textId="77777777" w:rsidR="00CD6D8C" w:rsidRPr="00CD6D8C" w:rsidRDefault="00CD6D8C" w:rsidP="00CD6D8C">
      <w:pPr>
        <w:pBdr>
          <w:top w:val="nil"/>
          <w:left w:val="nil"/>
          <w:bottom w:val="nil"/>
          <w:right w:val="nil"/>
          <w:between w:val="nil"/>
          <w:bar w:val="nil"/>
        </w:pBdr>
        <w:ind w:firstLine="357"/>
        <w:rPr>
          <w:rFonts w:ascii="Calibri" w:eastAsia="Arial Unicode MS" w:hAnsi="Calibri" w:cs="Calibri"/>
          <w:b/>
          <w:bCs/>
          <w:color w:val="535353"/>
          <w:u w:color="000000"/>
          <w:bdr w:val="nil"/>
          <w:lang w:eastAsia="ru-RU"/>
        </w:rPr>
      </w:pPr>
    </w:p>
    <w:p w14:paraId="0B814D5B"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lastRenderedPageBreak/>
        <w:t>ОРГКОМИТЕТ И ЖЮРИ</w:t>
      </w:r>
    </w:p>
    <w:p w14:paraId="7A816376"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В период подготовки и проведения конкурса все оперативные вопросы решает Оргкомитет. К работе в жюри привлекаются высококвалифицированные специалисты в области культуры и искусства.     </w:t>
      </w:r>
    </w:p>
    <w:p w14:paraId="50D1AA0A"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К работе в жюри привлекаются высококвалифицированные специалисты в области культуры и искусства, профессора и доценты специализированных ВУЗов и </w:t>
      </w:r>
      <w:proofErr w:type="spellStart"/>
      <w:r w:rsidRPr="00CD6D8C">
        <w:rPr>
          <w:rFonts w:ascii="Calibri" w:eastAsia="Arial Unicode MS" w:hAnsi="Calibri" w:cs="Calibri"/>
          <w:color w:val="535353"/>
          <w:u w:color="000000"/>
          <w:bdr w:val="nil"/>
          <w:lang w:eastAsia="ru-RU"/>
        </w:rPr>
        <w:t>СУЗов</w:t>
      </w:r>
      <w:proofErr w:type="spellEnd"/>
      <w:r w:rsidRPr="00CD6D8C">
        <w:rPr>
          <w:rFonts w:ascii="Calibri" w:eastAsia="Arial Unicode MS" w:hAnsi="Calibri" w:cs="Calibri"/>
          <w:color w:val="535353"/>
          <w:u w:color="000000"/>
          <w:bdr w:val="nil"/>
          <w:lang w:eastAsia="ru-RU"/>
        </w:rPr>
        <w:t xml:space="preserve">, Заслуженные работники культуры, Народные артисты, Обладатели наград.  </w:t>
      </w:r>
    </w:p>
    <w:p w14:paraId="16752B5C"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Конкурсные выступления участников оцениваются по общепринятым критериям: техническое мастерство, артистизм, сложность репертуара, создание художественного образа, соответствие программы возрасту исполнителя и др. по 10-балльной системе (путем суммарного сложения оценок всех членов жюри):</w:t>
      </w:r>
    </w:p>
    <w:p w14:paraId="280D2737"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10 баллов – Гран-При;</w:t>
      </w:r>
    </w:p>
    <w:p w14:paraId="1BA624B3"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от 9,9 до 9,0 баллов – Лауреат 1 степени;</w:t>
      </w:r>
    </w:p>
    <w:p w14:paraId="4FDAB7F3"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от 8,9 до 8,0 баллов – Лауреат 2 степени;</w:t>
      </w:r>
    </w:p>
    <w:p w14:paraId="14CFC5B7"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от 7,9 до 7,5 баллов – Лауреат 3 степени;</w:t>
      </w:r>
    </w:p>
    <w:p w14:paraId="01E0A832"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от 7,4 до 7,0 баллов – Дипломант 1 степени;</w:t>
      </w:r>
    </w:p>
    <w:p w14:paraId="22A127CF"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от 6,9 до 6,5 баллов – Дипломант 2 степени;</w:t>
      </w:r>
    </w:p>
    <w:p w14:paraId="1B80F909"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от 6,4 до 6,0 баллов – Дипломант 3 степени;</w:t>
      </w:r>
    </w:p>
    <w:p w14:paraId="3DDE87AA"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5,9 баллов и ниже – Диплом участника.</w:t>
      </w:r>
    </w:p>
    <w:p w14:paraId="1D0763D8" w14:textId="77777777" w:rsidR="00CD6D8C" w:rsidRPr="00CD6D8C" w:rsidRDefault="00CD6D8C" w:rsidP="00CD6D8C">
      <w:pPr>
        <w:pBdr>
          <w:top w:val="nil"/>
          <w:left w:val="nil"/>
          <w:bottom w:val="nil"/>
          <w:right w:val="nil"/>
          <w:between w:val="nil"/>
          <w:bar w:val="nil"/>
        </w:pBdr>
        <w:tabs>
          <w:tab w:val="left" w:pos="142"/>
          <w:tab w:val="left" w:pos="388"/>
        </w:tabs>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Жюри наделено правом: делить премии; не присуждать ту или иную премию, а также Гран-при; присуждать специальные призы. Решение жюри окончательное и обжалованию не подлежит.</w:t>
      </w:r>
    </w:p>
    <w:p w14:paraId="3F8E1C34"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 Жюри не учитывает материальные возможности, социальную принадлежность, национальность конкурсантов – только творчество на абсолютно равных условиях.</w:t>
      </w:r>
    </w:p>
    <w:p w14:paraId="49DCBC59" w14:textId="77777777" w:rsidR="00CD6D8C" w:rsidRPr="00CD6D8C" w:rsidRDefault="00CD6D8C" w:rsidP="00CD6D8C">
      <w:pPr>
        <w:pBdr>
          <w:top w:val="nil"/>
          <w:left w:val="nil"/>
          <w:bottom w:val="nil"/>
          <w:right w:val="nil"/>
          <w:between w:val="nil"/>
          <w:bar w:val="nil"/>
        </w:pBdr>
        <w:tabs>
          <w:tab w:val="left" w:pos="142"/>
          <w:tab w:val="left" w:pos="388"/>
        </w:tabs>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При оценке конкурсных выступлений световое сопровождение (и различные специальные эффекты) во внимание не принимаются. Жюри не имеет права разглашать результаты конкурса до официального объявления. </w:t>
      </w:r>
    </w:p>
    <w:p w14:paraId="34328AC8"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1202FC71"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0070C0"/>
          <w:u w:color="000000"/>
          <w:bdr w:val="nil"/>
          <w:lang w:eastAsia="ru-RU"/>
        </w:rPr>
      </w:pPr>
      <w:r w:rsidRPr="00CD6D8C">
        <w:rPr>
          <w:rFonts w:ascii="Calibri" w:eastAsia="Arial Unicode MS" w:hAnsi="Calibri" w:cs="Calibri"/>
          <w:b/>
          <w:bCs/>
          <w:color w:val="0070C0"/>
          <w:u w:color="000000"/>
          <w:bdr w:val="nil"/>
          <w:lang w:eastAsia="ru-RU"/>
        </w:rPr>
        <w:t>КРИТЕРИИ ОЦЕНКИ</w:t>
      </w:r>
    </w:p>
    <w:p w14:paraId="179B301A"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       Конкурсные выступления участников оцениваются по общепринятым критериям: техническое мастерство (соответственно номинации и возрасту), артистизм, сложность репертуара и создание художественного образа.</w:t>
      </w:r>
    </w:p>
    <w:p w14:paraId="37912000"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55856F93"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0070C0"/>
          <w:u w:color="000000"/>
          <w:bdr w:val="nil"/>
          <w:lang w:eastAsia="ru-RU"/>
        </w:rPr>
      </w:pPr>
      <w:r w:rsidRPr="00CD6D8C">
        <w:rPr>
          <w:rFonts w:ascii="Calibri" w:eastAsia="Arial Unicode MS" w:hAnsi="Calibri" w:cs="Calibri"/>
          <w:b/>
          <w:bCs/>
          <w:color w:val="0070C0"/>
          <w:u w:color="000000"/>
          <w:bdr w:val="nil"/>
          <w:lang w:eastAsia="ru-RU"/>
        </w:rPr>
        <w:t>ПРИЗЫ И НАГРАДЫ</w:t>
      </w:r>
    </w:p>
    <w:p w14:paraId="7B16307E" w14:textId="77777777" w:rsidR="00CD6D8C" w:rsidRPr="00CD6D8C" w:rsidRDefault="00CD6D8C" w:rsidP="00CD6D8C">
      <w:pPr>
        <w:pBdr>
          <w:top w:val="nil"/>
          <w:left w:val="nil"/>
          <w:bottom w:val="nil"/>
          <w:right w:val="nil"/>
          <w:between w:val="nil"/>
          <w:bar w:val="nil"/>
        </w:pBdr>
        <w:spacing w:after="150"/>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Коллективы, солисты и дуэты награждаются кубками, </w:t>
      </w:r>
      <w:proofErr w:type="gramStart"/>
      <w:r w:rsidRPr="00CD6D8C">
        <w:rPr>
          <w:rFonts w:ascii="Calibri" w:eastAsia="Arial Unicode MS" w:hAnsi="Calibri" w:cs="Calibri"/>
          <w:color w:val="535353"/>
          <w:u w:color="000000"/>
          <w:bdr w:val="nil"/>
          <w:lang w:eastAsia="ru-RU"/>
        </w:rPr>
        <w:t>памятными сувенирами</w:t>
      </w:r>
      <w:proofErr w:type="gramEnd"/>
      <w:r w:rsidRPr="00CD6D8C">
        <w:rPr>
          <w:rFonts w:ascii="Calibri" w:eastAsia="Arial Unicode MS" w:hAnsi="Calibri" w:cs="Calibri"/>
          <w:color w:val="535353"/>
          <w:u w:color="000000"/>
          <w:bdr w:val="nil"/>
          <w:lang w:eastAsia="ru-RU"/>
        </w:rPr>
        <w:t xml:space="preserve"> и дипломами. В каждой номинации и возрастной категории присваиваются звания Лауреата I, II, III степеней, звания Дипломанта I, II III степеней. Все руководители коллективов и педагоги получают благодарственные письма. Дополнительно можно заказать (по предварительной заявке в Оргкомитет: </w:t>
      </w:r>
      <w:proofErr w:type="spellStart"/>
      <w:r w:rsidRPr="00CD6D8C">
        <w:rPr>
          <w:rFonts w:ascii="Calibri" w:eastAsia="Arial Unicode MS" w:hAnsi="Calibri" w:cs="Calibri"/>
          <w:b/>
          <w:bCs/>
          <w:color w:val="535353"/>
          <w:u w:color="000000"/>
          <w:bdr w:val="nil"/>
          <w:lang w:val="en-US" w:eastAsia="ru-RU"/>
        </w:rPr>
        <w:t>piligrym</w:t>
      </w:r>
      <w:proofErr w:type="spellEnd"/>
      <w:r w:rsidRPr="00CD6D8C">
        <w:rPr>
          <w:rFonts w:ascii="Calibri" w:eastAsia="Arial Unicode MS" w:hAnsi="Calibri" w:cs="Calibri"/>
          <w:b/>
          <w:bCs/>
          <w:color w:val="535353"/>
          <w:u w:color="000000"/>
          <w:bdr w:val="nil"/>
          <w:lang w:eastAsia="ru-RU"/>
        </w:rPr>
        <w:t>_</w:t>
      </w:r>
      <w:r w:rsidRPr="00CD6D8C">
        <w:rPr>
          <w:rFonts w:ascii="Calibri" w:eastAsia="Arial Unicode MS" w:hAnsi="Calibri" w:cs="Calibri"/>
          <w:b/>
          <w:bCs/>
          <w:color w:val="535353"/>
          <w:u w:color="000000"/>
          <w:bdr w:val="nil"/>
          <w:lang w:val="en-US" w:eastAsia="ru-RU"/>
        </w:rPr>
        <w:t>tur</w:t>
      </w:r>
      <w:r w:rsidRPr="00CD6D8C">
        <w:rPr>
          <w:rFonts w:ascii="Calibri" w:eastAsia="Arial Unicode MS" w:hAnsi="Calibri" w:cs="Calibri"/>
          <w:b/>
          <w:bCs/>
          <w:color w:val="535353"/>
          <w:u w:color="000000"/>
          <w:bdr w:val="nil"/>
          <w:lang w:eastAsia="ru-RU"/>
        </w:rPr>
        <w:t>@</w:t>
      </w:r>
      <w:r w:rsidRPr="00CD6D8C">
        <w:rPr>
          <w:rFonts w:ascii="Calibri" w:eastAsia="Arial Unicode MS" w:hAnsi="Calibri" w:cs="Calibri"/>
          <w:b/>
          <w:bCs/>
          <w:color w:val="535353"/>
          <w:u w:color="000000"/>
          <w:bdr w:val="nil"/>
          <w:lang w:val="en-US" w:eastAsia="ru-RU"/>
        </w:rPr>
        <w:t>mail</w:t>
      </w:r>
      <w:r w:rsidRPr="00CD6D8C">
        <w:rPr>
          <w:rFonts w:ascii="Calibri" w:eastAsia="Arial Unicode MS" w:hAnsi="Calibri" w:cs="Calibri"/>
          <w:b/>
          <w:bCs/>
          <w:color w:val="535353"/>
          <w:u w:color="000000"/>
          <w:bdr w:val="nil"/>
          <w:lang w:eastAsia="ru-RU"/>
        </w:rPr>
        <w:t>.</w:t>
      </w:r>
      <w:proofErr w:type="spellStart"/>
      <w:r w:rsidRPr="00CD6D8C">
        <w:rPr>
          <w:rFonts w:ascii="Calibri" w:eastAsia="Arial Unicode MS" w:hAnsi="Calibri" w:cs="Calibri"/>
          <w:b/>
          <w:bCs/>
          <w:color w:val="535353"/>
          <w:u w:color="000000"/>
          <w:bdr w:val="nil"/>
          <w:lang w:val="en-US" w:eastAsia="ru-RU"/>
        </w:rPr>
        <w:t>ru</w:t>
      </w:r>
      <w:proofErr w:type="spellEnd"/>
      <w:r w:rsidRPr="00CD6D8C">
        <w:rPr>
          <w:rFonts w:ascii="Calibri" w:eastAsia="Arial Unicode MS" w:hAnsi="Calibri" w:cs="Calibri"/>
          <w:color w:val="535353"/>
          <w:u w:color="000000"/>
          <w:bdr w:val="nil"/>
          <w:lang w:eastAsia="ru-RU"/>
        </w:rPr>
        <w:t xml:space="preserve"> за 10 дней до мероприятия): медаль с названием конкурса каждому участнику коллектива – </w:t>
      </w:r>
      <w:r w:rsidRPr="00CD6D8C">
        <w:rPr>
          <w:rFonts w:ascii="Calibri" w:eastAsia="Arial Unicode MS" w:hAnsi="Calibri" w:cs="Calibri"/>
          <w:b/>
          <w:bCs/>
          <w:color w:val="535353"/>
          <w:u w:color="000000"/>
          <w:bdr w:val="nil"/>
          <w:lang w:eastAsia="ru-RU"/>
        </w:rPr>
        <w:t>350 рублей/шт</w:t>
      </w:r>
      <w:r w:rsidRPr="00CD6D8C">
        <w:rPr>
          <w:rFonts w:ascii="Calibri" w:eastAsia="Arial Unicode MS" w:hAnsi="Calibri" w:cs="Calibri"/>
          <w:color w:val="535353"/>
          <w:u w:color="000000"/>
          <w:bdr w:val="nil"/>
          <w:lang w:eastAsia="ru-RU"/>
        </w:rPr>
        <w:t xml:space="preserve">., именной диплом – </w:t>
      </w:r>
      <w:r w:rsidRPr="00CD6D8C">
        <w:rPr>
          <w:rFonts w:ascii="Calibri" w:eastAsia="Arial Unicode MS" w:hAnsi="Calibri" w:cs="Calibri"/>
          <w:b/>
          <w:bCs/>
          <w:color w:val="535353"/>
          <w:u w:color="000000"/>
          <w:bdr w:val="nil"/>
          <w:lang w:eastAsia="ru-RU"/>
        </w:rPr>
        <w:t>300 рублей/шт</w:t>
      </w:r>
      <w:r w:rsidRPr="00CD6D8C">
        <w:rPr>
          <w:rFonts w:ascii="Calibri" w:eastAsia="Arial Unicode MS" w:hAnsi="Calibri" w:cs="Calibri"/>
          <w:color w:val="535353"/>
          <w:u w:color="000000"/>
          <w:bdr w:val="nil"/>
          <w:lang w:eastAsia="ru-RU"/>
        </w:rPr>
        <w:t>.</w:t>
      </w:r>
    </w:p>
    <w:p w14:paraId="1D4F46AA" w14:textId="77777777" w:rsidR="00CD6D8C" w:rsidRPr="00CD6D8C" w:rsidRDefault="00CD6D8C" w:rsidP="00CD6D8C">
      <w:pPr>
        <w:pBdr>
          <w:top w:val="nil"/>
          <w:left w:val="nil"/>
          <w:bottom w:val="nil"/>
          <w:right w:val="nil"/>
          <w:between w:val="nil"/>
          <w:bar w:val="nil"/>
        </w:pBdr>
        <w:tabs>
          <w:tab w:val="left" w:pos="426"/>
          <w:tab w:val="left" w:pos="709"/>
          <w:tab w:val="left" w:pos="4820"/>
        </w:tabs>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На награждение на сцену выходят конкурсанты – солисты и коллективы (до 5 человек) – в концертных костюмах и в сопровождении руководителя.</w:t>
      </w:r>
    </w:p>
    <w:p w14:paraId="0556A906" w14:textId="77777777" w:rsidR="00CD6D8C" w:rsidRPr="00CD6D8C" w:rsidRDefault="00CD6D8C" w:rsidP="00CD6D8C">
      <w:pPr>
        <w:pBdr>
          <w:top w:val="nil"/>
          <w:left w:val="nil"/>
          <w:bottom w:val="nil"/>
          <w:right w:val="nil"/>
          <w:between w:val="nil"/>
          <w:bar w:val="nil"/>
        </w:pBdr>
        <w:tabs>
          <w:tab w:val="left" w:pos="426"/>
        </w:tabs>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 </w:t>
      </w:r>
      <w:r w:rsidRPr="00CD6D8C">
        <w:rPr>
          <w:rFonts w:ascii="Calibri" w:eastAsia="Arial Unicode MS" w:hAnsi="Calibri" w:cs="Calibri"/>
          <w:color w:val="535353"/>
          <w:u w:color="000000"/>
          <w:bdr w:val="nil"/>
          <w:lang w:eastAsia="ru-RU"/>
        </w:rPr>
        <w:tab/>
        <w:t>По решению жюри могут быть учреждены специальные дипломы и звания: «Лучший балетмейстер», «Лучший концертмейстер», «Лучший преподаватель», «Лучшая балетмейстерская работа», «Лучший номер на патриотическую тему», «Диплом за артистизм», «Диплом самому юному участнику», «Лучший сценический костюм», «Лучший национальный костюм», «За сохранение национальных культурных традиций», «За высокий уровень исполнительского мастерства».</w:t>
      </w:r>
    </w:p>
    <w:p w14:paraId="689F06AC"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Награждение проводится в определенный день программы конкурса. Получить награды ранее официального дня награждения и после него невозможно. Кубки и дипломы почтой не высылаются.</w:t>
      </w:r>
    </w:p>
    <w:p w14:paraId="37CFD6DE"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3B72C915"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ФИНАНСОВЫЕ УСЛОВИЯ ДЛЯ УЧАСТНИКОВ С ПРОЖИВАНИЕМ</w:t>
      </w:r>
    </w:p>
    <w:p w14:paraId="7C7F0D86" w14:textId="2CC06148" w:rsidR="00CD6D8C" w:rsidRPr="00752D10"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752D10">
        <w:rPr>
          <w:rFonts w:ascii="Calibri" w:eastAsia="Arial Unicode MS" w:hAnsi="Calibri" w:cs="Calibri"/>
          <w:color w:val="535353"/>
          <w:u w:color="000000"/>
          <w:bdr w:val="nil"/>
          <w:lang w:eastAsia="ru-RU"/>
        </w:rPr>
        <w:t>Стоимость программы поездки на 1 человека – </w:t>
      </w:r>
      <w:r w:rsidRPr="00752D10">
        <w:rPr>
          <w:rFonts w:ascii="Calibri" w:eastAsia="Arial Unicode MS" w:hAnsi="Calibri" w:cs="Calibri"/>
          <w:b/>
          <w:bCs/>
          <w:color w:val="535353"/>
          <w:u w:color="000000"/>
          <w:bdr w:val="nil"/>
          <w:lang w:eastAsia="ru-RU"/>
        </w:rPr>
        <w:t>1</w:t>
      </w:r>
      <w:r w:rsidR="00E15E7A">
        <w:rPr>
          <w:rFonts w:ascii="Calibri" w:eastAsia="Arial Unicode MS" w:hAnsi="Calibri" w:cs="Calibri"/>
          <w:b/>
          <w:bCs/>
          <w:color w:val="535353"/>
          <w:u w:color="000000"/>
          <w:bdr w:val="nil"/>
          <w:lang w:eastAsia="ru-RU"/>
        </w:rPr>
        <w:t xml:space="preserve">2 </w:t>
      </w:r>
      <w:r w:rsidRPr="00752D10">
        <w:rPr>
          <w:rFonts w:ascii="Calibri" w:eastAsia="Arial Unicode MS" w:hAnsi="Calibri" w:cs="Calibri"/>
          <w:b/>
          <w:bCs/>
          <w:color w:val="535353"/>
          <w:u w:color="000000"/>
          <w:bdr w:val="nil"/>
          <w:lang w:eastAsia="ru-RU"/>
        </w:rPr>
        <w:t>000 рублей</w:t>
      </w:r>
      <w:r w:rsidRPr="00752D10">
        <w:rPr>
          <w:rFonts w:ascii="Calibri" w:eastAsia="Arial Unicode MS" w:hAnsi="Calibri" w:cs="Calibri"/>
          <w:color w:val="535353"/>
          <w:u w:color="000000"/>
          <w:bdr w:val="nil"/>
          <w:lang w:eastAsia="ru-RU"/>
        </w:rPr>
        <w:t>. В стоимость входит: проживание в гостинице </w:t>
      </w:r>
      <w:r w:rsidRPr="00752D10">
        <w:rPr>
          <w:rFonts w:ascii="Calibri" w:eastAsia="Arial Unicode MS" w:hAnsi="Calibri" w:cs="Calibri"/>
          <w:b/>
          <w:bCs/>
          <w:color w:val="535353"/>
          <w:u w:color="000000"/>
          <w:bdr w:val="nil"/>
          <w:lang w:eastAsia="ru-RU"/>
        </w:rPr>
        <w:t>3*</w:t>
      </w:r>
      <w:r w:rsidRPr="00752D10">
        <w:rPr>
          <w:rFonts w:ascii="Calibri" w:eastAsia="Arial Unicode MS" w:hAnsi="Calibri" w:cs="Calibri"/>
          <w:color w:val="535353"/>
          <w:u w:color="000000"/>
          <w:bdr w:val="nil"/>
          <w:lang w:eastAsia="ru-RU"/>
        </w:rPr>
        <w:t> в 2-местных номерах, </w:t>
      </w:r>
      <w:r w:rsidRPr="00752D10">
        <w:rPr>
          <w:rFonts w:ascii="Calibri" w:eastAsia="Arial Unicode MS" w:hAnsi="Calibri" w:cs="Calibri"/>
          <w:b/>
          <w:bCs/>
          <w:color w:val="535353"/>
          <w:u w:color="000000"/>
          <w:bdr w:val="nil"/>
          <w:lang w:eastAsia="ru-RU"/>
        </w:rPr>
        <w:t>питание – завтрак</w:t>
      </w:r>
      <w:r w:rsidRPr="00752D10">
        <w:rPr>
          <w:rFonts w:ascii="Calibri" w:eastAsia="Arial Unicode MS" w:hAnsi="Calibri" w:cs="Calibri"/>
          <w:color w:val="535353"/>
          <w:u w:color="000000"/>
          <w:bdr w:val="nil"/>
          <w:lang w:eastAsia="ru-RU"/>
        </w:rPr>
        <w:t> «шведский стол», участие в одной номинации и одной возрастной категории (для всех номинаций, кроме малых форм), вход для сопровождающих на мероприятие. Стоимость размещения для третьего человека в номере </w:t>
      </w:r>
      <w:r w:rsidRPr="00752D10">
        <w:rPr>
          <w:rFonts w:ascii="Calibri" w:eastAsia="Arial Unicode MS" w:hAnsi="Calibri" w:cs="Calibri"/>
          <w:b/>
          <w:bCs/>
          <w:color w:val="535353"/>
          <w:u w:color="000000"/>
          <w:bdr w:val="nil"/>
          <w:lang w:eastAsia="ru-RU"/>
        </w:rPr>
        <w:t>1</w:t>
      </w:r>
      <w:r w:rsidR="00E15E7A">
        <w:rPr>
          <w:rFonts w:ascii="Calibri" w:eastAsia="Arial Unicode MS" w:hAnsi="Calibri" w:cs="Calibri"/>
          <w:b/>
          <w:bCs/>
          <w:color w:val="535353"/>
          <w:u w:color="000000"/>
          <w:bdr w:val="nil"/>
          <w:lang w:eastAsia="ru-RU"/>
        </w:rPr>
        <w:t>1</w:t>
      </w:r>
      <w:r w:rsidRPr="00752D10">
        <w:rPr>
          <w:rFonts w:ascii="Calibri" w:eastAsia="Arial Unicode MS" w:hAnsi="Calibri" w:cs="Calibri"/>
          <w:b/>
          <w:bCs/>
          <w:color w:val="535353"/>
          <w:u w:color="000000"/>
          <w:bdr w:val="nil"/>
          <w:lang w:eastAsia="ru-RU"/>
        </w:rPr>
        <w:t> 000 рублей</w:t>
      </w:r>
      <w:r w:rsidRPr="00752D10">
        <w:rPr>
          <w:rFonts w:ascii="Calibri" w:eastAsia="Arial Unicode MS" w:hAnsi="Calibri" w:cs="Calibri"/>
          <w:color w:val="535353"/>
          <w:u w:color="000000"/>
          <w:bdr w:val="nil"/>
          <w:lang w:eastAsia="ru-RU"/>
        </w:rPr>
        <w:t> (размещение на доп. месте – раскладушка).</w:t>
      </w:r>
    </w:p>
    <w:p w14:paraId="6387FFFE"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000000"/>
          <w:u w:color="000000"/>
          <w:bdr w:val="nil"/>
          <w:lang w:eastAsia="ru-RU"/>
        </w:rPr>
      </w:pPr>
    </w:p>
    <w:p w14:paraId="285135EB" w14:textId="77777777" w:rsidR="00E15E7A" w:rsidRDefault="00E15E7A"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p>
    <w:p w14:paraId="4328C7FB" w14:textId="77777777" w:rsidR="00E15E7A" w:rsidRDefault="00E15E7A"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p>
    <w:p w14:paraId="3136B72E" w14:textId="4E8E4639"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УЧАСТИЕ В ОСНОВНОЙ И ДОПОЛНИТЕЛЬНОЙ НОМИНАЦИИ ДЛЯ УЧАСТНИКОВ С ПРОЖИВАНИЕМ</w:t>
      </w:r>
    </w:p>
    <w:p w14:paraId="1B1E2FF6"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соло – </w:t>
      </w:r>
      <w:r w:rsidRPr="00CD6D8C">
        <w:rPr>
          <w:rFonts w:ascii="Calibri" w:eastAsia="Arial Unicode MS" w:hAnsi="Calibri" w:cs="Calibri"/>
          <w:b/>
          <w:bCs/>
          <w:color w:val="535353"/>
          <w:u w:color="000000"/>
          <w:bdr w:val="nil"/>
          <w:lang w:eastAsia="ru-RU"/>
        </w:rPr>
        <w:t>2 500</w:t>
      </w:r>
      <w:r w:rsidRPr="00CD6D8C">
        <w:rPr>
          <w:rFonts w:ascii="Calibri" w:eastAsia="Arial Unicode MS" w:hAnsi="Calibri" w:cs="Calibri"/>
          <w:color w:val="535353"/>
          <w:u w:color="000000"/>
          <w:bdr w:val="nil"/>
          <w:lang w:eastAsia="ru-RU"/>
        </w:rPr>
        <w:t xml:space="preserve"> рублей; </w:t>
      </w:r>
    </w:p>
    <w:p w14:paraId="7022B872"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дуэт – </w:t>
      </w:r>
      <w:r w:rsidRPr="00CD6D8C">
        <w:rPr>
          <w:rFonts w:ascii="Calibri" w:eastAsia="Arial Unicode MS" w:hAnsi="Calibri" w:cs="Calibri"/>
          <w:b/>
          <w:bCs/>
          <w:color w:val="535353"/>
          <w:u w:color="000000"/>
          <w:bdr w:val="nil"/>
          <w:lang w:eastAsia="ru-RU"/>
        </w:rPr>
        <w:t>5 000</w:t>
      </w:r>
      <w:r w:rsidRPr="00CD6D8C">
        <w:rPr>
          <w:rFonts w:ascii="Calibri" w:eastAsia="Arial Unicode MS" w:hAnsi="Calibri" w:cs="Calibri"/>
          <w:color w:val="535353"/>
          <w:u w:color="000000"/>
          <w:bdr w:val="nil"/>
          <w:lang w:eastAsia="ru-RU"/>
        </w:rPr>
        <w:t xml:space="preserve"> рублей; </w:t>
      </w:r>
    </w:p>
    <w:p w14:paraId="7F0AE393"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трио, квартет</w:t>
      </w:r>
      <w:r w:rsidRPr="00CD6D8C">
        <w:rPr>
          <w:rFonts w:ascii="Calibri" w:eastAsia="Arial Unicode MS" w:hAnsi="Calibri" w:cs="Calibri"/>
          <w:b/>
          <w:bCs/>
          <w:color w:val="535353"/>
          <w:u w:color="000000"/>
          <w:bdr w:val="nil"/>
          <w:lang w:eastAsia="ru-RU"/>
        </w:rPr>
        <w:t xml:space="preserve"> </w:t>
      </w:r>
      <w:r w:rsidRPr="00CD6D8C">
        <w:rPr>
          <w:rFonts w:ascii="Calibri" w:eastAsia="Arial Unicode MS" w:hAnsi="Calibri" w:cs="Calibri"/>
          <w:color w:val="535353"/>
          <w:u w:color="000000"/>
          <w:bdr w:val="nil"/>
          <w:lang w:eastAsia="ru-RU"/>
        </w:rPr>
        <w:t>–</w:t>
      </w:r>
      <w:r w:rsidRPr="00CD6D8C">
        <w:rPr>
          <w:rFonts w:ascii="Calibri" w:eastAsia="Arial Unicode MS" w:hAnsi="Calibri" w:cs="Calibri"/>
          <w:b/>
          <w:bCs/>
          <w:color w:val="535353"/>
          <w:u w:color="000000"/>
          <w:bdr w:val="nil"/>
          <w:lang w:eastAsia="ru-RU"/>
        </w:rPr>
        <w:t xml:space="preserve"> 6 500 </w:t>
      </w:r>
      <w:r w:rsidRPr="00CD6D8C">
        <w:rPr>
          <w:rFonts w:ascii="Calibri" w:eastAsia="Arial Unicode MS" w:hAnsi="Calibri" w:cs="Calibri"/>
          <w:color w:val="535353"/>
          <w:u w:color="000000"/>
          <w:bdr w:val="nil"/>
          <w:lang w:eastAsia="ru-RU"/>
        </w:rPr>
        <w:t>рублей;</w:t>
      </w:r>
    </w:p>
    <w:p w14:paraId="5FC96979"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коллектив (от 5 человек) – </w:t>
      </w:r>
      <w:r w:rsidRPr="00CD6D8C">
        <w:rPr>
          <w:rFonts w:ascii="Calibri" w:eastAsia="Arial Unicode MS" w:hAnsi="Calibri" w:cs="Calibri"/>
          <w:b/>
          <w:bCs/>
          <w:color w:val="535353"/>
          <w:u w:color="000000"/>
          <w:bdr w:val="nil"/>
          <w:lang w:eastAsia="ru-RU"/>
        </w:rPr>
        <w:t>10 000</w:t>
      </w:r>
      <w:r w:rsidRPr="00CD6D8C">
        <w:rPr>
          <w:rFonts w:ascii="Calibri" w:eastAsia="Arial Unicode MS" w:hAnsi="Calibri" w:cs="Calibri"/>
          <w:color w:val="535353"/>
          <w:u w:color="000000"/>
          <w:bdr w:val="nil"/>
          <w:lang w:eastAsia="ru-RU"/>
        </w:rPr>
        <w:t xml:space="preserve"> рублей; </w:t>
      </w:r>
    </w:p>
    <w:p w14:paraId="4CE03686"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театр –</w:t>
      </w:r>
      <w:r w:rsidRPr="00CD6D8C">
        <w:rPr>
          <w:rFonts w:ascii="Calibri" w:eastAsia="Arial Unicode MS" w:hAnsi="Calibri" w:cs="Calibri"/>
          <w:b/>
          <w:bCs/>
          <w:color w:val="535353"/>
          <w:u w:color="000000"/>
          <w:bdr w:val="nil"/>
          <w:lang w:eastAsia="ru-RU"/>
        </w:rPr>
        <w:t xml:space="preserve"> 12 000 </w:t>
      </w:r>
      <w:r w:rsidRPr="00CD6D8C">
        <w:rPr>
          <w:rFonts w:ascii="Calibri" w:eastAsia="Arial Unicode MS" w:hAnsi="Calibri" w:cs="Calibri"/>
          <w:color w:val="535353"/>
          <w:u w:color="000000"/>
          <w:bdr w:val="nil"/>
          <w:lang w:eastAsia="ru-RU"/>
        </w:rPr>
        <w:t>рублей.</w:t>
      </w:r>
    </w:p>
    <w:p w14:paraId="50989E47" w14:textId="77777777" w:rsidR="00CD6D8C" w:rsidRPr="00CD6D8C" w:rsidRDefault="00CD6D8C" w:rsidP="00CD6D8C">
      <w:pPr>
        <w:pBdr>
          <w:top w:val="nil"/>
          <w:left w:val="nil"/>
          <w:bottom w:val="nil"/>
          <w:right w:val="nil"/>
          <w:between w:val="nil"/>
          <w:bar w:val="nil"/>
        </w:pBdr>
        <w:ind w:left="283"/>
        <w:jc w:val="both"/>
        <w:rPr>
          <w:rFonts w:ascii="Calibri" w:eastAsia="Arial Unicode MS" w:hAnsi="Calibri" w:cs="Calibri"/>
          <w:b/>
          <w:bCs/>
          <w:color w:val="535353"/>
          <w:u w:color="000000"/>
          <w:bdr w:val="nil"/>
          <w:lang w:eastAsia="ru-RU"/>
        </w:rPr>
      </w:pPr>
    </w:p>
    <w:p w14:paraId="09FCDD57"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Дополнительные сутки проживания с завтраком «шведский стол» составляют </w:t>
      </w:r>
      <w:r w:rsidRPr="00CD6D8C">
        <w:rPr>
          <w:rFonts w:ascii="Calibri" w:eastAsia="Arial Unicode MS" w:hAnsi="Calibri" w:cs="Calibri"/>
          <w:b/>
          <w:bCs/>
          <w:color w:val="535353"/>
          <w:u w:color="000000"/>
          <w:bdr w:val="nil"/>
          <w:lang w:eastAsia="ru-RU"/>
        </w:rPr>
        <w:t>4000 рублей</w:t>
      </w:r>
      <w:r w:rsidRPr="00CD6D8C">
        <w:rPr>
          <w:rFonts w:ascii="Calibri" w:eastAsia="Arial Unicode MS" w:hAnsi="Calibri" w:cs="Calibri"/>
          <w:color w:val="535353"/>
          <w:u w:color="000000"/>
          <w:bdr w:val="nil"/>
          <w:lang w:eastAsia="ru-RU"/>
        </w:rPr>
        <w:t xml:space="preserve"> за 1 человека.</w:t>
      </w:r>
    </w:p>
    <w:p w14:paraId="44C41A63"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Ужин и обед под запрос в Оргкомитет.</w:t>
      </w:r>
    </w:p>
    <w:p w14:paraId="3B6FECBC" w14:textId="7AA31701" w:rsidR="00CD6D8C" w:rsidRPr="00C2687D" w:rsidRDefault="00C2687D" w:rsidP="00CD6D8C">
      <w:pPr>
        <w:pBdr>
          <w:top w:val="nil"/>
          <w:left w:val="nil"/>
          <w:bottom w:val="nil"/>
          <w:right w:val="nil"/>
          <w:between w:val="nil"/>
          <w:bar w:val="nil"/>
        </w:pBdr>
        <w:tabs>
          <w:tab w:val="left" w:pos="426"/>
        </w:tabs>
        <w:ind w:left="426"/>
        <w:jc w:val="both"/>
        <w:rPr>
          <w:rStyle w:val="apple-converted-space"/>
          <w:rFonts w:asciiTheme="minorHAnsi" w:hAnsiTheme="minorHAnsi" w:cstheme="minorHAnsi"/>
          <w:b/>
          <w:bCs/>
          <w:color w:val="000000" w:themeColor="text1"/>
          <w:sz w:val="25"/>
          <w:szCs w:val="25"/>
        </w:rPr>
      </w:pPr>
      <w:r w:rsidRPr="00C2687D">
        <w:rPr>
          <w:rStyle w:val="apple-converted-space"/>
          <w:rFonts w:asciiTheme="minorHAnsi" w:hAnsiTheme="minorHAnsi" w:cstheme="minorHAnsi"/>
          <w:b/>
          <w:bCs/>
          <w:color w:val="000000" w:themeColor="text1"/>
          <w:sz w:val="25"/>
          <w:szCs w:val="25"/>
        </w:rPr>
        <w:t xml:space="preserve">Руководитель коллектива более 15 человек принимается бесплатно с 24 по 26 октября (при </w:t>
      </w:r>
      <w:r w:rsidR="001A069E" w:rsidRPr="00C2687D">
        <w:rPr>
          <w:rStyle w:val="apple-converted-space"/>
          <w:rFonts w:asciiTheme="minorHAnsi" w:hAnsiTheme="minorHAnsi" w:cstheme="minorHAnsi"/>
          <w:b/>
          <w:bCs/>
          <w:color w:val="000000" w:themeColor="text1"/>
          <w:sz w:val="25"/>
          <w:szCs w:val="25"/>
        </w:rPr>
        <w:t>2-местном</w:t>
      </w:r>
      <w:r w:rsidRPr="00C2687D">
        <w:rPr>
          <w:rStyle w:val="apple-converted-space"/>
          <w:rFonts w:asciiTheme="minorHAnsi" w:hAnsiTheme="minorHAnsi" w:cstheme="minorHAnsi"/>
          <w:b/>
          <w:bCs/>
          <w:color w:val="000000" w:themeColor="text1"/>
          <w:sz w:val="25"/>
          <w:szCs w:val="25"/>
        </w:rPr>
        <w:t xml:space="preserve"> размещении).</w:t>
      </w:r>
    </w:p>
    <w:p w14:paraId="54CC6598" w14:textId="77777777" w:rsidR="00C2687D" w:rsidRPr="00CD6D8C" w:rsidRDefault="00C2687D" w:rsidP="00CD6D8C">
      <w:pPr>
        <w:pBdr>
          <w:top w:val="nil"/>
          <w:left w:val="nil"/>
          <w:bottom w:val="nil"/>
          <w:right w:val="nil"/>
          <w:between w:val="nil"/>
          <w:bar w:val="nil"/>
        </w:pBdr>
        <w:tabs>
          <w:tab w:val="left" w:pos="426"/>
        </w:tabs>
        <w:ind w:left="426"/>
        <w:jc w:val="both"/>
        <w:rPr>
          <w:rFonts w:ascii="Calibri" w:eastAsia="Arial Unicode MS" w:hAnsi="Calibri" w:cs="Calibri"/>
          <w:color w:val="535353"/>
          <w:u w:color="000000"/>
          <w:bdr w:val="nil"/>
          <w:lang w:eastAsia="ru-RU"/>
        </w:rPr>
      </w:pPr>
    </w:p>
    <w:p w14:paraId="4FD9A8F6" w14:textId="77777777" w:rsidR="00CD6D8C" w:rsidRPr="00CD6D8C" w:rsidRDefault="00CD6D8C" w:rsidP="00CD6D8C">
      <w:pPr>
        <w:pBdr>
          <w:top w:val="nil"/>
          <w:left w:val="nil"/>
          <w:bottom w:val="nil"/>
          <w:right w:val="nil"/>
          <w:between w:val="nil"/>
          <w:bar w:val="nil"/>
        </w:pBdr>
        <w:jc w:val="both"/>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ТРАНСПОРТНОЕ ОБСЛУЖИВАНИЕ</w:t>
      </w:r>
    </w:p>
    <w:p w14:paraId="6C33B5D6"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7030A0"/>
          <w:u w:color="000000"/>
          <w:bdr w:val="nil"/>
          <w:lang w:eastAsia="ru-RU"/>
        </w:rPr>
      </w:pPr>
      <w:r w:rsidRPr="00CD6D8C">
        <w:rPr>
          <w:rFonts w:ascii="Calibri" w:eastAsia="Arial Unicode MS" w:hAnsi="Calibri" w:cs="Calibri"/>
          <w:b/>
          <w:color w:val="7030A0"/>
          <w:u w:color="000000"/>
          <w:bdr w:val="nil"/>
          <w:lang w:eastAsia="ru-RU"/>
        </w:rPr>
        <w:t>Стоимость за одного человека для групп от 30 человек:</w:t>
      </w:r>
    </w:p>
    <w:p w14:paraId="04B2B84E" w14:textId="77777777" w:rsidR="00C2687D" w:rsidRPr="00CD6D8C" w:rsidRDefault="00C2687D" w:rsidP="00C2687D">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r w:rsidRPr="00CD6D8C">
        <w:rPr>
          <w:rFonts w:ascii="Calibri" w:eastAsia="Arial Unicode MS" w:hAnsi="Calibri" w:cs="Calibri"/>
          <w:b/>
          <w:color w:val="535353"/>
          <w:u w:color="000000"/>
          <w:bdr w:val="nil"/>
          <w:lang w:eastAsia="ru-RU"/>
        </w:rPr>
        <w:t xml:space="preserve">2 поездки. </w:t>
      </w:r>
      <w:r w:rsidRPr="00CD6D8C">
        <w:rPr>
          <w:rFonts w:ascii="Calibri" w:eastAsia="Arial Unicode MS" w:hAnsi="Calibri" w:cs="Calibri"/>
          <w:bCs/>
          <w:color w:val="535353"/>
          <w:u w:color="000000"/>
          <w:bdr w:val="nil"/>
          <w:lang w:eastAsia="ru-RU"/>
        </w:rPr>
        <w:t>(ж/д вокзал – отель – ж/д вокзал)</w:t>
      </w:r>
      <w:r w:rsidRPr="00CD6D8C">
        <w:rPr>
          <w:rFonts w:ascii="Calibri" w:eastAsia="Arial Unicode MS" w:hAnsi="Calibri" w:cs="Calibri"/>
          <w:b/>
          <w:color w:val="535353"/>
          <w:u w:color="000000"/>
          <w:bdr w:val="nil"/>
          <w:lang w:eastAsia="ru-RU"/>
        </w:rPr>
        <w:t xml:space="preserve"> – 1 600 рублей.</w:t>
      </w:r>
    </w:p>
    <w:p w14:paraId="16D3D618"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Cs/>
          <w:color w:val="535353"/>
          <w:u w:color="000000"/>
          <w:bdr w:val="nil"/>
          <w:lang w:eastAsia="ru-RU"/>
        </w:rPr>
      </w:pPr>
      <w:r w:rsidRPr="00CD6D8C">
        <w:rPr>
          <w:rFonts w:ascii="Calibri" w:eastAsia="Arial Unicode MS" w:hAnsi="Calibri" w:cs="Calibri"/>
          <w:b/>
          <w:color w:val="535353"/>
          <w:u w:color="000000"/>
          <w:bdr w:val="nil"/>
          <w:lang w:eastAsia="ru-RU"/>
        </w:rPr>
        <w:t xml:space="preserve">4 поездки. </w:t>
      </w:r>
      <w:r w:rsidRPr="00CD6D8C">
        <w:rPr>
          <w:rFonts w:ascii="Calibri" w:eastAsia="Arial Unicode MS" w:hAnsi="Calibri" w:cs="Calibri"/>
          <w:bCs/>
          <w:color w:val="535353"/>
          <w:u w:color="000000"/>
          <w:bdr w:val="nil"/>
          <w:lang w:eastAsia="ru-RU"/>
        </w:rPr>
        <w:t xml:space="preserve">(ж/д вокзал – отель – ж/д вокзал, конкурсная площадка – отель – конкурсная площадка) </w:t>
      </w:r>
      <w:r w:rsidRPr="00CD6D8C">
        <w:rPr>
          <w:rFonts w:ascii="Calibri" w:eastAsia="Arial Unicode MS" w:hAnsi="Calibri" w:cs="Calibri"/>
          <w:b/>
          <w:color w:val="535353"/>
          <w:u w:color="000000"/>
          <w:bdr w:val="nil"/>
          <w:lang w:eastAsia="ru-RU"/>
        </w:rPr>
        <w:t>– 3 200 рублей.</w:t>
      </w:r>
    </w:p>
    <w:p w14:paraId="59001629"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p>
    <w:p w14:paraId="7CA223B2" w14:textId="77777777" w:rsidR="00C2687D" w:rsidRPr="00CD6D8C" w:rsidRDefault="00C2687D" w:rsidP="00C2687D">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r w:rsidRPr="00CD6D8C">
        <w:rPr>
          <w:rFonts w:ascii="Calibri" w:eastAsia="Arial Unicode MS" w:hAnsi="Calibri" w:cs="Calibri"/>
          <w:b/>
          <w:color w:val="535353"/>
          <w:u w:color="000000"/>
          <w:bdr w:val="nil"/>
          <w:lang w:eastAsia="ru-RU"/>
        </w:rPr>
        <w:t xml:space="preserve">2 поездки. </w:t>
      </w:r>
      <w:r w:rsidRPr="00CD6D8C">
        <w:rPr>
          <w:rFonts w:ascii="Calibri" w:eastAsia="Arial Unicode MS" w:hAnsi="Calibri" w:cs="Calibri"/>
          <w:bCs/>
          <w:color w:val="535353"/>
          <w:u w:color="000000"/>
          <w:bdr w:val="nil"/>
          <w:lang w:eastAsia="ru-RU"/>
        </w:rPr>
        <w:t>(аэропорт – отель – аэропорт)</w:t>
      </w:r>
      <w:r w:rsidRPr="00CD6D8C">
        <w:rPr>
          <w:rFonts w:ascii="Calibri" w:eastAsia="Arial Unicode MS" w:hAnsi="Calibri" w:cs="Calibri"/>
          <w:b/>
          <w:color w:val="535353"/>
          <w:u w:color="000000"/>
          <w:bdr w:val="nil"/>
          <w:lang w:eastAsia="ru-RU"/>
        </w:rPr>
        <w:t xml:space="preserve"> – 1900 рублей.</w:t>
      </w:r>
    </w:p>
    <w:p w14:paraId="735EFCBB"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Cs/>
          <w:color w:val="535353"/>
          <w:u w:color="000000"/>
          <w:bdr w:val="nil"/>
          <w:lang w:eastAsia="ru-RU"/>
        </w:rPr>
      </w:pPr>
      <w:r w:rsidRPr="00CD6D8C">
        <w:rPr>
          <w:rFonts w:ascii="Calibri" w:eastAsia="Arial Unicode MS" w:hAnsi="Calibri" w:cs="Calibri"/>
          <w:b/>
          <w:color w:val="535353"/>
          <w:u w:color="000000"/>
          <w:bdr w:val="nil"/>
          <w:lang w:eastAsia="ru-RU"/>
        </w:rPr>
        <w:t xml:space="preserve">4 поездки. </w:t>
      </w:r>
      <w:r w:rsidRPr="00CD6D8C">
        <w:rPr>
          <w:rFonts w:ascii="Calibri" w:eastAsia="Arial Unicode MS" w:hAnsi="Calibri" w:cs="Calibri"/>
          <w:bCs/>
          <w:color w:val="535353"/>
          <w:u w:color="000000"/>
          <w:bdr w:val="nil"/>
          <w:lang w:eastAsia="ru-RU"/>
        </w:rPr>
        <w:t xml:space="preserve">(аэропорт – отель – аэропорт, конкурсная площадка – отель – конкурсная площадка) </w:t>
      </w:r>
      <w:r w:rsidRPr="00CD6D8C">
        <w:rPr>
          <w:rFonts w:ascii="Calibri" w:eastAsia="Arial Unicode MS" w:hAnsi="Calibri" w:cs="Calibri"/>
          <w:b/>
          <w:color w:val="535353"/>
          <w:u w:color="000000"/>
          <w:bdr w:val="nil"/>
          <w:lang w:eastAsia="ru-RU"/>
        </w:rPr>
        <w:t>– 3 500 рублей.</w:t>
      </w:r>
    </w:p>
    <w:p w14:paraId="4843C8A2"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p>
    <w:p w14:paraId="6B74CB03"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7030A0"/>
          <w:u w:color="000000"/>
          <w:bdr w:val="nil"/>
          <w:lang w:eastAsia="ru-RU"/>
        </w:rPr>
      </w:pPr>
      <w:r w:rsidRPr="00CD6D8C">
        <w:rPr>
          <w:rFonts w:ascii="Calibri" w:eastAsia="Arial Unicode MS" w:hAnsi="Calibri" w:cs="Calibri"/>
          <w:b/>
          <w:color w:val="7030A0"/>
          <w:u w:color="000000"/>
          <w:bdr w:val="nil"/>
          <w:lang w:eastAsia="ru-RU"/>
        </w:rPr>
        <w:t>Стоимость за одного человека для групп от 15 человек:</w:t>
      </w:r>
    </w:p>
    <w:p w14:paraId="7A9D1BF6"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r w:rsidRPr="00CD6D8C">
        <w:rPr>
          <w:rFonts w:ascii="Calibri" w:eastAsia="Arial Unicode MS" w:hAnsi="Calibri" w:cs="Calibri"/>
          <w:b/>
          <w:color w:val="535353"/>
          <w:u w:color="000000"/>
          <w:bdr w:val="nil"/>
          <w:lang w:eastAsia="ru-RU"/>
        </w:rPr>
        <w:t xml:space="preserve">2 поездки. </w:t>
      </w:r>
      <w:r w:rsidRPr="00CD6D8C">
        <w:rPr>
          <w:rFonts w:ascii="Calibri" w:eastAsia="Arial Unicode MS" w:hAnsi="Calibri" w:cs="Calibri"/>
          <w:bCs/>
          <w:color w:val="535353"/>
          <w:u w:color="000000"/>
          <w:bdr w:val="nil"/>
          <w:lang w:eastAsia="ru-RU"/>
        </w:rPr>
        <w:t>(ж/д вокзал – отель – ж/д вокзал)</w:t>
      </w:r>
      <w:r w:rsidRPr="00CD6D8C">
        <w:rPr>
          <w:rFonts w:ascii="Calibri" w:eastAsia="Arial Unicode MS" w:hAnsi="Calibri" w:cs="Calibri"/>
          <w:b/>
          <w:color w:val="535353"/>
          <w:u w:color="000000"/>
          <w:bdr w:val="nil"/>
          <w:lang w:eastAsia="ru-RU"/>
        </w:rPr>
        <w:t xml:space="preserve"> – 2000 рублей.</w:t>
      </w:r>
    </w:p>
    <w:p w14:paraId="78469F87"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r w:rsidRPr="00CD6D8C">
        <w:rPr>
          <w:rFonts w:ascii="Calibri" w:eastAsia="Arial Unicode MS" w:hAnsi="Calibri" w:cs="Calibri"/>
          <w:b/>
          <w:color w:val="535353"/>
          <w:u w:color="000000"/>
          <w:bdr w:val="nil"/>
          <w:lang w:eastAsia="ru-RU"/>
        </w:rPr>
        <w:t xml:space="preserve">4 поездки. </w:t>
      </w:r>
      <w:r w:rsidRPr="00CD6D8C">
        <w:rPr>
          <w:rFonts w:ascii="Calibri" w:eastAsia="Arial Unicode MS" w:hAnsi="Calibri" w:cs="Calibri"/>
          <w:color w:val="535353"/>
          <w:u w:color="000000"/>
          <w:bdr w:val="nil"/>
          <w:lang w:eastAsia="ru-RU"/>
        </w:rPr>
        <w:t>(ж/д вокзал – отель – ж/д вокзал, конкурсная площадка – отель – конкурсная площадка)</w:t>
      </w:r>
      <w:r w:rsidRPr="00CD6D8C">
        <w:rPr>
          <w:rFonts w:ascii="Calibri" w:eastAsia="Arial Unicode MS" w:hAnsi="Calibri" w:cs="Calibri"/>
          <w:b/>
          <w:bCs/>
          <w:color w:val="535353"/>
          <w:u w:color="000000"/>
          <w:bdr w:val="nil"/>
          <w:lang w:eastAsia="ru-RU"/>
        </w:rPr>
        <w:t xml:space="preserve"> </w:t>
      </w:r>
      <w:r w:rsidRPr="00CD6D8C">
        <w:rPr>
          <w:rFonts w:ascii="Calibri" w:eastAsia="Arial Unicode MS" w:hAnsi="Calibri" w:cs="Calibri"/>
          <w:b/>
          <w:color w:val="535353"/>
          <w:u w:color="000000"/>
          <w:bdr w:val="nil"/>
          <w:lang w:eastAsia="ru-RU"/>
        </w:rPr>
        <w:t>– 3 800 рублей.</w:t>
      </w:r>
    </w:p>
    <w:p w14:paraId="4863054A"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p>
    <w:p w14:paraId="19CEBC7B"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color w:val="535353"/>
          <w:u w:color="000000"/>
          <w:bdr w:val="nil"/>
          <w:lang w:eastAsia="ru-RU"/>
        </w:rPr>
      </w:pPr>
      <w:r w:rsidRPr="00CD6D8C">
        <w:rPr>
          <w:rFonts w:ascii="Calibri" w:eastAsia="Arial Unicode MS" w:hAnsi="Calibri" w:cs="Calibri"/>
          <w:b/>
          <w:color w:val="535353"/>
          <w:u w:color="000000"/>
          <w:bdr w:val="nil"/>
          <w:lang w:eastAsia="ru-RU"/>
        </w:rPr>
        <w:t xml:space="preserve">2 поездки. </w:t>
      </w:r>
      <w:r w:rsidRPr="00CD6D8C">
        <w:rPr>
          <w:rFonts w:ascii="Calibri" w:eastAsia="Arial Unicode MS" w:hAnsi="Calibri" w:cs="Calibri"/>
          <w:bCs/>
          <w:color w:val="535353"/>
          <w:u w:color="000000"/>
          <w:bdr w:val="nil"/>
          <w:lang w:eastAsia="ru-RU"/>
        </w:rPr>
        <w:t>(аэропорт – отель – аэропорт)</w:t>
      </w:r>
      <w:r w:rsidRPr="00CD6D8C">
        <w:rPr>
          <w:rFonts w:ascii="Calibri" w:eastAsia="Arial Unicode MS" w:hAnsi="Calibri" w:cs="Calibri"/>
          <w:b/>
          <w:color w:val="535353"/>
          <w:u w:color="000000"/>
          <w:bdr w:val="nil"/>
          <w:lang w:eastAsia="ru-RU"/>
        </w:rPr>
        <w:t xml:space="preserve"> – 2300 рублей.</w:t>
      </w:r>
    </w:p>
    <w:p w14:paraId="2B2170EF"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b/>
          <w:bCs/>
          <w:color w:val="535353"/>
          <w:u w:color="000000"/>
          <w:bdr w:val="nil"/>
          <w:lang w:eastAsia="ru-RU"/>
        </w:rPr>
      </w:pPr>
      <w:r w:rsidRPr="00CD6D8C">
        <w:rPr>
          <w:rFonts w:ascii="Calibri" w:eastAsia="Arial Unicode MS" w:hAnsi="Calibri" w:cs="Calibri"/>
          <w:b/>
          <w:color w:val="535353"/>
          <w:u w:color="000000"/>
          <w:bdr w:val="nil"/>
          <w:lang w:eastAsia="ru-RU"/>
        </w:rPr>
        <w:t xml:space="preserve">4 поездки. </w:t>
      </w:r>
      <w:r w:rsidRPr="00CD6D8C">
        <w:rPr>
          <w:rFonts w:ascii="Calibri" w:eastAsia="Arial Unicode MS" w:hAnsi="Calibri" w:cs="Calibri"/>
          <w:color w:val="535353"/>
          <w:u w:color="000000"/>
          <w:bdr w:val="nil"/>
          <w:lang w:eastAsia="ru-RU"/>
        </w:rPr>
        <w:t>(аэропорт – отель – аэропорт, конкурсная площадка – отель – конкурсная площадка)</w:t>
      </w:r>
      <w:r w:rsidRPr="00CD6D8C">
        <w:rPr>
          <w:rFonts w:ascii="Calibri" w:eastAsia="Arial Unicode MS" w:hAnsi="Calibri" w:cs="Calibri"/>
          <w:b/>
          <w:bCs/>
          <w:color w:val="535353"/>
          <w:u w:color="000000"/>
          <w:bdr w:val="nil"/>
          <w:lang w:eastAsia="ru-RU"/>
        </w:rPr>
        <w:t xml:space="preserve"> </w:t>
      </w:r>
      <w:r w:rsidRPr="00CD6D8C">
        <w:rPr>
          <w:rFonts w:ascii="Calibri" w:eastAsia="Arial Unicode MS" w:hAnsi="Calibri" w:cs="Calibri"/>
          <w:b/>
          <w:color w:val="535353"/>
          <w:u w:color="000000"/>
          <w:bdr w:val="nil"/>
          <w:lang w:eastAsia="ru-RU"/>
        </w:rPr>
        <w:t>– 4 100 рублей.</w:t>
      </w:r>
    </w:p>
    <w:p w14:paraId="3CF647C8"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p>
    <w:p w14:paraId="4F2C9E05"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Ночной тариф с 22.00 до 08.00 </w:t>
      </w:r>
      <w:r w:rsidRPr="00CD6D8C">
        <w:rPr>
          <w:rFonts w:ascii="Calibri" w:eastAsia="Arial Unicode MS" w:hAnsi="Calibri" w:cs="Calibri"/>
          <w:b/>
          <w:bCs/>
          <w:color w:val="535353"/>
          <w:u w:color="000000"/>
          <w:bdr w:val="nil"/>
          <w:lang w:eastAsia="ru-RU"/>
        </w:rPr>
        <w:t>+ 600</w:t>
      </w:r>
      <w:r w:rsidRPr="00CD6D8C">
        <w:rPr>
          <w:rFonts w:ascii="Calibri" w:eastAsia="Arial Unicode MS" w:hAnsi="Calibri" w:cs="Calibri"/>
          <w:color w:val="535353"/>
          <w:u w:color="000000"/>
          <w:bdr w:val="nil"/>
          <w:lang w:eastAsia="ru-RU"/>
        </w:rPr>
        <w:t xml:space="preserve"> </w:t>
      </w:r>
      <w:r w:rsidRPr="00CD6D8C">
        <w:rPr>
          <w:rFonts w:ascii="Calibri" w:eastAsia="Arial Unicode MS" w:hAnsi="Calibri" w:cs="Calibri"/>
          <w:b/>
          <w:bCs/>
          <w:color w:val="535353"/>
          <w:u w:color="000000"/>
          <w:bdr w:val="nil"/>
          <w:lang w:eastAsia="ru-RU"/>
        </w:rPr>
        <w:t xml:space="preserve">рублей </w:t>
      </w:r>
      <w:r w:rsidRPr="00CD6D8C">
        <w:rPr>
          <w:rFonts w:ascii="Calibri" w:eastAsia="Arial Unicode MS" w:hAnsi="Calibri" w:cs="Calibri"/>
          <w:color w:val="535353"/>
          <w:u w:color="000000"/>
          <w:bdr w:val="nil"/>
          <w:lang w:eastAsia="ru-RU"/>
        </w:rPr>
        <w:t xml:space="preserve">за 1 человека.  </w:t>
      </w:r>
    </w:p>
    <w:p w14:paraId="7DB701E6"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Заявки на трансфер принимается в оргкомитет не позднее, чем за месяц до начала конкурса-фестиваля (форма для ГИБДД высылается по запросу, в ней обязательно указываются паспортные данные руководителя полностью, вместе с пропиской). </w:t>
      </w:r>
    </w:p>
    <w:p w14:paraId="70D0DDD2"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Стоимость обзорной экскурсии в день заезда </w:t>
      </w:r>
      <w:r w:rsidRPr="00CD6D8C">
        <w:rPr>
          <w:rFonts w:ascii="Calibri" w:eastAsia="Arial Unicode MS" w:hAnsi="Calibri" w:cs="Calibri"/>
          <w:b/>
          <w:bCs/>
          <w:color w:val="535353"/>
          <w:u w:color="000000"/>
          <w:bdr w:val="nil"/>
          <w:lang w:eastAsia="ru-RU"/>
        </w:rPr>
        <w:t>500 рублей</w:t>
      </w:r>
      <w:r w:rsidRPr="00CD6D8C">
        <w:rPr>
          <w:rFonts w:ascii="Calibri" w:eastAsia="Arial Unicode MS" w:hAnsi="Calibri" w:cs="Calibri"/>
          <w:color w:val="535353"/>
          <w:u w:color="000000"/>
          <w:bdr w:val="nil"/>
          <w:lang w:eastAsia="ru-RU"/>
        </w:rPr>
        <w:t xml:space="preserve"> за 1 человека (для коллективов от 30 человек).</w:t>
      </w:r>
    </w:p>
    <w:p w14:paraId="17DAB881" w14:textId="77777777" w:rsidR="00CD6D8C" w:rsidRPr="00CD6D8C" w:rsidRDefault="00CD6D8C" w:rsidP="00CD6D8C">
      <w:pPr>
        <w:pBdr>
          <w:top w:val="nil"/>
          <w:left w:val="nil"/>
          <w:bottom w:val="nil"/>
          <w:right w:val="nil"/>
          <w:between w:val="nil"/>
          <w:bar w:val="nil"/>
        </w:pBdr>
        <w:ind w:firstLine="426"/>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В Оргкомитете можно заказать дополнительное экскурсионное обслуживание не позднее, чем за месяц до начала конкурса (по отдельному запросу), а также питание.</w:t>
      </w:r>
    </w:p>
    <w:p w14:paraId="3CE4E00A" w14:textId="77777777" w:rsidR="00CD6D8C" w:rsidRPr="00CD6D8C" w:rsidRDefault="00CD6D8C" w:rsidP="00CD6D8C">
      <w:pPr>
        <w:pBdr>
          <w:top w:val="nil"/>
          <w:left w:val="nil"/>
          <w:bottom w:val="nil"/>
          <w:right w:val="nil"/>
          <w:between w:val="nil"/>
          <w:bar w:val="nil"/>
        </w:pBdr>
        <w:tabs>
          <w:tab w:val="left" w:pos="709"/>
          <w:tab w:val="left" w:pos="851"/>
        </w:tabs>
        <w:rPr>
          <w:rFonts w:ascii="Calibri" w:eastAsia="Arial Unicode MS" w:hAnsi="Calibri" w:cs="Calibri"/>
          <w:b/>
          <w:bCs/>
          <w:color w:val="535353"/>
          <w:u w:color="000000"/>
          <w:bdr w:val="nil"/>
          <w:lang w:eastAsia="ru-RU"/>
        </w:rPr>
      </w:pPr>
    </w:p>
    <w:p w14:paraId="3373BBCC" w14:textId="77777777" w:rsidR="00CD6D8C" w:rsidRPr="00CD6D8C" w:rsidRDefault="00CD6D8C" w:rsidP="00CD6D8C">
      <w:pPr>
        <w:pBdr>
          <w:top w:val="nil"/>
          <w:left w:val="nil"/>
          <w:bottom w:val="nil"/>
          <w:right w:val="nil"/>
          <w:between w:val="nil"/>
          <w:bar w:val="nil"/>
        </w:pBdr>
        <w:tabs>
          <w:tab w:val="left" w:pos="709"/>
          <w:tab w:val="left" w:pos="851"/>
        </w:tabs>
        <w:rPr>
          <w:rFonts w:ascii="Calibri" w:eastAsia="Arial Unicode MS" w:hAnsi="Calibri" w:cs="Calibri"/>
          <w:color w:val="0070C0"/>
          <w:u w:color="000000"/>
          <w:bdr w:val="nil"/>
          <w:lang w:eastAsia="ru-RU"/>
        </w:rPr>
      </w:pPr>
      <w:r w:rsidRPr="00CD6D8C">
        <w:rPr>
          <w:rFonts w:ascii="Calibri" w:eastAsia="Arial Unicode MS" w:hAnsi="Calibri" w:cs="Calibri"/>
          <w:b/>
          <w:bCs/>
          <w:color w:val="0070C0"/>
          <w:u w:color="000000"/>
          <w:bdr w:val="nil"/>
          <w:lang w:eastAsia="ru-RU"/>
        </w:rPr>
        <w:t>УЧАСТИЕ В ОСНОВНОЙ И ДОПОЛНИТЕЛЬНОЙ НОМИНАЦИИ ДЛЯ УЧАСТНИКОВ ГОРОДА МОСКВЫ И МОСКОВСКОЙ ОБЛАСТИ (БЕЗ ПРОЖИВАНИЯ)</w:t>
      </w:r>
    </w:p>
    <w:p w14:paraId="79F8449E"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соло – </w:t>
      </w:r>
      <w:r w:rsidRPr="00CD6D8C">
        <w:rPr>
          <w:rFonts w:ascii="Calibri" w:eastAsia="Arial Unicode MS" w:hAnsi="Calibri" w:cs="Calibri"/>
          <w:b/>
          <w:bCs/>
          <w:color w:val="535353"/>
          <w:u w:color="000000"/>
          <w:bdr w:val="nil"/>
          <w:lang w:eastAsia="ru-RU"/>
        </w:rPr>
        <w:t>3 500</w:t>
      </w:r>
      <w:r w:rsidRPr="00CD6D8C">
        <w:rPr>
          <w:rFonts w:ascii="Calibri" w:eastAsia="Arial Unicode MS" w:hAnsi="Calibri" w:cs="Calibri"/>
          <w:color w:val="535353"/>
          <w:u w:color="000000"/>
          <w:bdr w:val="nil"/>
          <w:lang w:eastAsia="ru-RU"/>
        </w:rPr>
        <w:t xml:space="preserve"> рублей; </w:t>
      </w:r>
    </w:p>
    <w:p w14:paraId="446D547D"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дуэт – </w:t>
      </w:r>
      <w:r w:rsidRPr="00CD6D8C">
        <w:rPr>
          <w:rFonts w:ascii="Calibri" w:eastAsia="Arial Unicode MS" w:hAnsi="Calibri" w:cs="Calibri"/>
          <w:b/>
          <w:bCs/>
          <w:color w:val="535353"/>
          <w:u w:color="000000"/>
          <w:bdr w:val="nil"/>
          <w:lang w:eastAsia="ru-RU"/>
        </w:rPr>
        <w:t>5 000</w:t>
      </w:r>
      <w:r w:rsidRPr="00CD6D8C">
        <w:rPr>
          <w:rFonts w:ascii="Calibri" w:eastAsia="Arial Unicode MS" w:hAnsi="Calibri" w:cs="Calibri"/>
          <w:color w:val="535353"/>
          <w:u w:color="000000"/>
          <w:bdr w:val="nil"/>
          <w:lang w:eastAsia="ru-RU"/>
        </w:rPr>
        <w:t xml:space="preserve"> рублей; </w:t>
      </w:r>
    </w:p>
    <w:p w14:paraId="314F1940"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трио, квартет</w:t>
      </w:r>
      <w:r w:rsidRPr="00CD6D8C">
        <w:rPr>
          <w:rFonts w:ascii="Calibri" w:eastAsia="Arial Unicode MS" w:hAnsi="Calibri" w:cs="Calibri"/>
          <w:b/>
          <w:bCs/>
          <w:color w:val="535353"/>
          <w:u w:color="000000"/>
          <w:bdr w:val="nil"/>
          <w:lang w:eastAsia="ru-RU"/>
        </w:rPr>
        <w:t xml:space="preserve"> </w:t>
      </w:r>
      <w:r w:rsidRPr="00CD6D8C">
        <w:rPr>
          <w:rFonts w:ascii="Calibri" w:eastAsia="Arial Unicode MS" w:hAnsi="Calibri" w:cs="Calibri"/>
          <w:color w:val="535353"/>
          <w:u w:color="000000"/>
          <w:bdr w:val="nil"/>
          <w:lang w:eastAsia="ru-RU"/>
        </w:rPr>
        <w:t>–</w:t>
      </w:r>
      <w:r w:rsidRPr="00CD6D8C">
        <w:rPr>
          <w:rFonts w:ascii="Calibri" w:eastAsia="Arial Unicode MS" w:hAnsi="Calibri" w:cs="Calibri"/>
          <w:b/>
          <w:bCs/>
          <w:color w:val="535353"/>
          <w:u w:color="000000"/>
          <w:bdr w:val="nil"/>
          <w:lang w:eastAsia="ru-RU"/>
        </w:rPr>
        <w:t xml:space="preserve"> 6 500 </w:t>
      </w:r>
      <w:r w:rsidRPr="00CD6D8C">
        <w:rPr>
          <w:rFonts w:ascii="Calibri" w:eastAsia="Arial Unicode MS" w:hAnsi="Calibri" w:cs="Calibri"/>
          <w:color w:val="535353"/>
          <w:u w:color="000000"/>
          <w:bdr w:val="nil"/>
          <w:lang w:eastAsia="ru-RU"/>
        </w:rPr>
        <w:t xml:space="preserve">рублей; </w:t>
      </w:r>
    </w:p>
    <w:p w14:paraId="42887DEC"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коллектив (от 5 до 10 человек) – </w:t>
      </w:r>
      <w:r w:rsidRPr="00CD6D8C">
        <w:rPr>
          <w:rFonts w:ascii="Calibri" w:eastAsia="Arial Unicode MS" w:hAnsi="Calibri" w:cs="Calibri"/>
          <w:b/>
          <w:bCs/>
          <w:color w:val="535353"/>
          <w:u w:color="000000"/>
          <w:bdr w:val="nil"/>
          <w:lang w:eastAsia="ru-RU"/>
        </w:rPr>
        <w:t>10 000</w:t>
      </w:r>
      <w:r w:rsidRPr="00CD6D8C">
        <w:rPr>
          <w:rFonts w:ascii="Calibri" w:eastAsia="Arial Unicode MS" w:hAnsi="Calibri" w:cs="Calibri"/>
          <w:color w:val="535353"/>
          <w:u w:color="000000"/>
          <w:bdr w:val="nil"/>
          <w:lang w:eastAsia="ru-RU"/>
        </w:rPr>
        <w:t xml:space="preserve"> рублей; </w:t>
      </w:r>
    </w:p>
    <w:p w14:paraId="0953A021" w14:textId="77777777"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коллектив (11-15 человек) – </w:t>
      </w:r>
      <w:r w:rsidRPr="00CD6D8C">
        <w:rPr>
          <w:rFonts w:ascii="Calibri" w:eastAsia="Arial Unicode MS" w:hAnsi="Calibri" w:cs="Calibri"/>
          <w:b/>
          <w:bCs/>
          <w:color w:val="535353"/>
          <w:u w:color="000000"/>
          <w:bdr w:val="nil"/>
          <w:lang w:eastAsia="ru-RU"/>
        </w:rPr>
        <w:t>15 000</w:t>
      </w:r>
      <w:r w:rsidRPr="00CD6D8C">
        <w:rPr>
          <w:rFonts w:ascii="Calibri" w:eastAsia="Arial Unicode MS" w:hAnsi="Calibri" w:cs="Calibri"/>
          <w:color w:val="535353"/>
          <w:u w:color="000000"/>
          <w:bdr w:val="nil"/>
          <w:lang w:eastAsia="ru-RU"/>
        </w:rPr>
        <w:t xml:space="preserve"> рублей;</w:t>
      </w:r>
    </w:p>
    <w:p w14:paraId="6832B9D9" w14:textId="1B7C1738" w:rsidR="00CD6D8C" w:rsidRPr="00CD6D8C" w:rsidRDefault="00CD6D8C" w:rsidP="00CD6D8C">
      <w:pPr>
        <w:numPr>
          <w:ilvl w:val="0"/>
          <w:numId w:val="17"/>
        </w:numPr>
        <w:pBdr>
          <w:top w:val="nil"/>
          <w:left w:val="nil"/>
          <w:bottom w:val="nil"/>
          <w:right w:val="nil"/>
          <w:between w:val="nil"/>
          <w:bar w:val="nil"/>
        </w:pBdr>
        <w:jc w:val="both"/>
        <w:rPr>
          <w:rFonts w:ascii="Calibri" w:eastAsia="Arial Unicode MS" w:hAnsi="Calibri" w:cs="Calibri"/>
          <w:b/>
          <w:bCs/>
          <w:color w:val="535353"/>
          <w:u w:color="000000"/>
          <w:bdr w:val="nil"/>
          <w:lang w:eastAsia="ru-RU"/>
        </w:rPr>
      </w:pPr>
      <w:r w:rsidRPr="00CD6D8C">
        <w:rPr>
          <w:rFonts w:ascii="Calibri" w:eastAsia="Arial Unicode MS" w:hAnsi="Calibri" w:cs="Calibri"/>
          <w:color w:val="535353"/>
          <w:u w:color="000000"/>
          <w:bdr w:val="nil"/>
          <w:lang w:eastAsia="ru-RU"/>
        </w:rPr>
        <w:t xml:space="preserve">коллектив (от 16 человек и более) – </w:t>
      </w:r>
      <w:r w:rsidRPr="00CD6D8C">
        <w:rPr>
          <w:rFonts w:ascii="Calibri" w:eastAsia="Arial Unicode MS" w:hAnsi="Calibri" w:cs="Calibri"/>
          <w:b/>
          <w:bCs/>
          <w:color w:val="535353"/>
          <w:u w:color="000000"/>
          <w:bdr w:val="nil"/>
          <w:lang w:eastAsia="ru-RU"/>
        </w:rPr>
        <w:t xml:space="preserve">1 000 </w:t>
      </w:r>
      <w:r w:rsidRPr="00CD6D8C">
        <w:rPr>
          <w:rFonts w:ascii="Calibri" w:eastAsia="Arial Unicode MS" w:hAnsi="Calibri" w:cs="Calibri"/>
          <w:color w:val="535353"/>
          <w:u w:color="000000"/>
          <w:bdr w:val="nil"/>
          <w:lang w:eastAsia="ru-RU"/>
        </w:rPr>
        <w:t>рублей с человека</w:t>
      </w:r>
      <w:r w:rsidRPr="00CD6D8C">
        <w:rPr>
          <w:rFonts w:ascii="Calibri" w:eastAsia="Arial Unicode MS" w:hAnsi="Calibri" w:cs="Calibri"/>
          <w:b/>
          <w:bCs/>
          <w:color w:val="535353"/>
          <w:u w:color="000000"/>
          <w:bdr w:val="nil"/>
          <w:lang w:eastAsia="ru-RU"/>
        </w:rPr>
        <w:t>;</w:t>
      </w:r>
    </w:p>
    <w:p w14:paraId="7D10ABF2" w14:textId="77777777" w:rsidR="00CD6D8C" w:rsidRPr="00CD6D8C" w:rsidRDefault="00CD6D8C" w:rsidP="00CD6D8C">
      <w:pPr>
        <w:numPr>
          <w:ilvl w:val="0"/>
          <w:numId w:val="18"/>
        </w:numPr>
        <w:pBdr>
          <w:top w:val="nil"/>
          <w:left w:val="nil"/>
          <w:bottom w:val="nil"/>
          <w:right w:val="nil"/>
          <w:between w:val="nil"/>
          <w:bar w:val="nil"/>
        </w:pBdr>
        <w:rPr>
          <w:rFonts w:ascii="Calibri" w:hAnsi="Calibri" w:cs="Calibri"/>
          <w:color w:val="535353"/>
          <w:u w:color="000000"/>
          <w:bdr w:val="nil"/>
          <w:lang w:eastAsia="ru-RU"/>
        </w:rPr>
      </w:pPr>
      <w:r w:rsidRPr="00CD6D8C">
        <w:rPr>
          <w:rFonts w:ascii="Calibri" w:hAnsi="Calibri" w:cs="Calibri"/>
          <w:color w:val="535353"/>
          <w:u w:color="000000"/>
          <w:bdr w:val="nil"/>
          <w:lang w:eastAsia="ru-RU"/>
        </w:rPr>
        <w:t xml:space="preserve">коллективы номинации «Театр» (до 10 человек) – </w:t>
      </w:r>
      <w:r w:rsidRPr="00CD6D8C">
        <w:rPr>
          <w:rFonts w:ascii="Calibri" w:hAnsi="Calibri" w:cs="Calibri"/>
          <w:b/>
          <w:bCs/>
          <w:color w:val="535353"/>
          <w:u w:color="000000"/>
          <w:bdr w:val="nil"/>
          <w:lang w:eastAsia="ru-RU"/>
        </w:rPr>
        <w:t>15 000</w:t>
      </w:r>
      <w:r w:rsidRPr="00CD6D8C">
        <w:rPr>
          <w:rFonts w:ascii="Calibri" w:hAnsi="Calibri" w:cs="Calibri"/>
          <w:color w:val="535353"/>
          <w:u w:color="000000"/>
          <w:bdr w:val="nil"/>
          <w:lang w:eastAsia="ru-RU"/>
        </w:rPr>
        <w:t xml:space="preserve"> рублей;</w:t>
      </w:r>
    </w:p>
    <w:p w14:paraId="03A15542" w14:textId="26595845" w:rsidR="00CD6D8C" w:rsidRPr="00CD6D8C" w:rsidRDefault="00CD6D8C" w:rsidP="00CD6D8C">
      <w:pPr>
        <w:numPr>
          <w:ilvl w:val="0"/>
          <w:numId w:val="18"/>
        </w:numPr>
        <w:pBdr>
          <w:top w:val="nil"/>
          <w:left w:val="nil"/>
          <w:bottom w:val="nil"/>
          <w:right w:val="nil"/>
          <w:between w:val="nil"/>
          <w:bar w:val="nil"/>
        </w:pBdr>
        <w:rPr>
          <w:rFonts w:ascii="Calibri" w:hAnsi="Calibri" w:cs="Calibri"/>
          <w:color w:val="535353"/>
          <w:u w:color="000000"/>
          <w:bdr w:val="nil"/>
          <w:lang w:eastAsia="ru-RU"/>
        </w:rPr>
      </w:pPr>
      <w:r w:rsidRPr="00CD6D8C">
        <w:rPr>
          <w:rFonts w:ascii="Calibri" w:hAnsi="Calibri" w:cs="Calibri"/>
          <w:color w:val="535353"/>
          <w:u w:color="000000"/>
          <w:bdr w:val="nil"/>
          <w:lang w:eastAsia="ru-RU"/>
        </w:rPr>
        <w:t xml:space="preserve">коллективы номинации «Театр» (от 11 человек) – </w:t>
      </w:r>
      <w:r w:rsidRPr="00CD6D8C">
        <w:rPr>
          <w:rFonts w:ascii="Calibri" w:hAnsi="Calibri" w:cs="Calibri"/>
          <w:b/>
          <w:bCs/>
          <w:color w:val="535353"/>
          <w:u w:color="000000"/>
          <w:bdr w:val="nil"/>
          <w:lang w:eastAsia="ru-RU"/>
        </w:rPr>
        <w:t xml:space="preserve">1 500 </w:t>
      </w:r>
      <w:r w:rsidRPr="00CD6D8C">
        <w:rPr>
          <w:rFonts w:ascii="Calibri" w:hAnsi="Calibri" w:cs="Calibri"/>
          <w:color w:val="535353"/>
          <w:u w:color="000000"/>
          <w:bdr w:val="nil"/>
          <w:lang w:eastAsia="ru-RU"/>
        </w:rPr>
        <w:t>рублей с человека.</w:t>
      </w:r>
    </w:p>
    <w:p w14:paraId="5F507FA5"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p>
    <w:p w14:paraId="2E3DBF66"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ДОПОЛНИТЕЛЬНЫЕ УСЛОВИЯ</w:t>
      </w:r>
    </w:p>
    <w:p w14:paraId="11E47975" w14:textId="77777777" w:rsidR="00CD6D8C" w:rsidRPr="00CD6D8C" w:rsidRDefault="00CD6D8C" w:rsidP="00CD6D8C">
      <w:pPr>
        <w:pBdr>
          <w:top w:val="nil"/>
          <w:left w:val="nil"/>
          <w:bottom w:val="nil"/>
          <w:right w:val="nil"/>
          <w:between w:val="nil"/>
          <w:bar w:val="nil"/>
        </w:pBdr>
        <w:tabs>
          <w:tab w:val="left" w:pos="851"/>
        </w:tabs>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lastRenderedPageBreak/>
        <w:t>Все иногородние участники проживают в той гостинице, которую предоставляет Оргкомитет. Заявки без проживания принимаются только от участников города Москвы и Московской области.</w:t>
      </w:r>
    </w:p>
    <w:p w14:paraId="05144956" w14:textId="77777777" w:rsidR="00CD6D8C" w:rsidRPr="00CD6D8C" w:rsidRDefault="00CD6D8C" w:rsidP="00CD6D8C">
      <w:pPr>
        <w:pBdr>
          <w:top w:val="nil"/>
          <w:left w:val="nil"/>
          <w:bottom w:val="nil"/>
          <w:right w:val="nil"/>
          <w:between w:val="nil"/>
          <w:bar w:val="nil"/>
        </w:pBdr>
        <w:ind w:firstLine="567"/>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Всем участникам конкурса-фестиваля Оргкомитет предоставляет репетицию в формате «разметка сцены» для номинации «Хореографическое творчество» – не более 1 минуты на 1 танец; «</w:t>
      </w:r>
      <w:proofErr w:type="spellStart"/>
      <w:r w:rsidRPr="00CD6D8C">
        <w:rPr>
          <w:rFonts w:ascii="Calibri" w:eastAsia="Arial Unicode MS" w:hAnsi="Calibri" w:cs="Calibri"/>
          <w:color w:val="535353"/>
          <w:u w:color="000000"/>
          <w:bdr w:val="nil"/>
          <w:lang w:eastAsia="ru-RU"/>
        </w:rPr>
        <w:t>SoundCheck</w:t>
      </w:r>
      <w:proofErr w:type="spellEnd"/>
      <w:r w:rsidRPr="00CD6D8C">
        <w:rPr>
          <w:rFonts w:ascii="Calibri" w:eastAsia="Arial Unicode MS" w:hAnsi="Calibri" w:cs="Calibri"/>
          <w:color w:val="535353"/>
          <w:u w:color="000000"/>
          <w:bdr w:val="nil"/>
          <w:lang w:eastAsia="ru-RU"/>
        </w:rPr>
        <w:t>» для номинации «Вокальное творчество» – проверка фонограммы и «проба звука» у солистов, настройка микрофонов у коллективов (на примере куплета 1 песни), «акустическая репетиция» для номинации «Инструментальное творчество» – не более 1 минуты на 1 солиста и  2-х минут на ансамбль. Репетиция театральных коллективов длится не более 5 минут.</w:t>
      </w:r>
    </w:p>
    <w:p w14:paraId="764E14D2"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p>
    <w:p w14:paraId="2C81BF6A"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0070C0"/>
          <w:u w:color="000000"/>
          <w:bdr w:val="nil"/>
          <w:lang w:eastAsia="ru-RU"/>
        </w:rPr>
      </w:pPr>
      <w:r w:rsidRPr="00CD6D8C">
        <w:rPr>
          <w:rFonts w:ascii="Calibri" w:eastAsia="Arial Unicode MS" w:hAnsi="Calibri" w:cs="Calibri"/>
          <w:b/>
          <w:bCs/>
          <w:color w:val="0070C0"/>
          <w:u w:color="000000"/>
          <w:bdr w:val="nil"/>
          <w:lang w:eastAsia="ru-RU"/>
        </w:rPr>
        <w:t>ПРЕДВАРИТЕЛЬНАЯ ПРОГРАММА</w:t>
      </w:r>
    </w:p>
    <w:p w14:paraId="08991A8E"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b/>
          <w:bCs/>
          <w:color w:val="535353"/>
          <w:u w:color="000000"/>
          <w:bdr w:val="nil"/>
          <w:lang w:eastAsia="ru-RU"/>
        </w:rPr>
        <w:t>1 ДЕНЬ</w:t>
      </w:r>
    </w:p>
    <w:p w14:paraId="749C7347"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Встреча группы на ж/д вокзале (в аэропорту). Рекомендуемое время прибытия: с </w:t>
      </w:r>
      <w:r w:rsidRPr="00CD6D8C">
        <w:rPr>
          <w:rFonts w:ascii="Calibri" w:eastAsia="Arial Unicode MS" w:hAnsi="Calibri" w:cs="Calibri"/>
          <w:b/>
          <w:bCs/>
          <w:color w:val="535353"/>
          <w:u w:color="000000"/>
          <w:bdr w:val="nil"/>
          <w:lang w:eastAsia="ru-RU"/>
        </w:rPr>
        <w:t xml:space="preserve">8:00 </w:t>
      </w:r>
      <w:r w:rsidRPr="00CD6D8C">
        <w:rPr>
          <w:rFonts w:ascii="Calibri" w:eastAsia="Arial Unicode MS" w:hAnsi="Calibri" w:cs="Calibri"/>
          <w:color w:val="535353"/>
          <w:u w:color="000000"/>
          <w:bdr w:val="nil"/>
          <w:lang w:eastAsia="ru-RU"/>
        </w:rPr>
        <w:t xml:space="preserve">до </w:t>
      </w:r>
      <w:r w:rsidRPr="00CD6D8C">
        <w:rPr>
          <w:rFonts w:ascii="Calibri" w:eastAsia="Arial Unicode MS" w:hAnsi="Calibri" w:cs="Calibri"/>
          <w:b/>
          <w:bCs/>
          <w:color w:val="535353"/>
          <w:u w:color="000000"/>
          <w:bdr w:val="nil"/>
          <w:lang w:eastAsia="ru-RU"/>
        </w:rPr>
        <w:t>12:00.</w:t>
      </w:r>
      <w:r w:rsidRPr="00CD6D8C">
        <w:rPr>
          <w:rFonts w:ascii="Calibri" w:eastAsia="Arial Unicode MS" w:hAnsi="Calibri" w:cs="Calibri"/>
          <w:color w:val="535353"/>
          <w:u w:color="000000"/>
          <w:bdr w:val="nil"/>
          <w:lang w:eastAsia="ru-RU"/>
        </w:rPr>
        <w:t xml:space="preserve"> Обзорная экскурсия по Москве (под запрос в Оргкомитет). Во время экскурсии вы увидите главные достопримечательности столицы: Красную площадь, со знаменитым собором Василия Блаженного и мавзолеем, район Замоскворечья, Софийскую набережную с потрясающим видом на соборы Кремля, Храм Христа Спасителя, Новодевичий монастырь, Лужники, Воробьевы горы, Смотровую площадку, откуда открывается замечательный вид на всю Москву, здание МГУ, Поклонную гору, ул. Новый Арбат и многое другое. Заселение в отель после </w:t>
      </w:r>
      <w:r w:rsidRPr="00CD6D8C">
        <w:rPr>
          <w:rFonts w:ascii="Calibri" w:eastAsia="Arial Unicode MS" w:hAnsi="Calibri" w:cs="Calibri"/>
          <w:b/>
          <w:bCs/>
          <w:color w:val="535353"/>
          <w:u w:color="000000"/>
          <w:bdr w:val="nil"/>
          <w:lang w:eastAsia="ru-RU"/>
        </w:rPr>
        <w:t xml:space="preserve">15:00. </w:t>
      </w:r>
    </w:p>
    <w:p w14:paraId="30FF65C0"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Организационное собрание с руководителей коллективов с Оргкомитетом по индивидуальному графику.</w:t>
      </w:r>
    </w:p>
    <w:p w14:paraId="50EF5370"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0860BD9E"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2 ДЕНЬ</w:t>
      </w:r>
    </w:p>
    <w:p w14:paraId="02570648"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Завтрак. Проба сцены и звука.</w:t>
      </w:r>
      <w:r w:rsidRPr="00CD6D8C">
        <w:rPr>
          <w:rFonts w:ascii="Calibri" w:eastAsia="Source Sans Pro" w:hAnsi="Calibri" w:cs="Calibri"/>
          <w:color w:val="535353"/>
          <w:u w:color="1E365A"/>
          <w:bdr w:val="nil"/>
          <w:lang w:eastAsia="ru-RU"/>
        </w:rPr>
        <w:t> </w:t>
      </w:r>
      <w:r w:rsidRPr="00CD6D8C">
        <w:rPr>
          <w:rFonts w:ascii="Calibri" w:eastAsia="Arial Unicode MS" w:hAnsi="Calibri" w:cs="Calibri"/>
          <w:color w:val="535353"/>
          <w:u w:color="000000"/>
          <w:bdr w:val="nil"/>
          <w:lang w:eastAsia="ru-RU"/>
        </w:rPr>
        <w:t>Конкурсная программа. Круглый стол для руководителей коллективов с членами жюри. Гала-концерт. Торжественное награждение участников.</w:t>
      </w:r>
    </w:p>
    <w:p w14:paraId="5F98AE41"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7F61D2FF"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r w:rsidRPr="00CD6D8C">
        <w:rPr>
          <w:rFonts w:ascii="Calibri" w:eastAsia="Arial Unicode MS" w:hAnsi="Calibri" w:cs="Calibri"/>
          <w:b/>
          <w:bCs/>
          <w:color w:val="535353"/>
          <w:u w:color="000000"/>
          <w:bdr w:val="nil"/>
          <w:lang w:eastAsia="ru-RU"/>
        </w:rPr>
        <w:t>3 ДЕНЬ</w:t>
      </w:r>
    </w:p>
    <w:p w14:paraId="66E87A3E"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 xml:space="preserve">Завтрак. Свободный день. Дополнительные экскурсии по предварительной заявке в Оргкомитет. </w:t>
      </w:r>
    </w:p>
    <w:p w14:paraId="7FA6953B"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color w:val="535353"/>
          <w:u w:color="000000"/>
          <w:bdr w:val="nil"/>
          <w:lang w:eastAsia="ru-RU"/>
        </w:rPr>
        <w:t>Освобождение номеров до 12:00. Выезд группы на ж/д вокзал (аэропорт).</w:t>
      </w:r>
    </w:p>
    <w:p w14:paraId="34B7EA2D" w14:textId="77777777" w:rsidR="00CD6D8C" w:rsidRPr="00CD6D8C" w:rsidRDefault="00CD6D8C" w:rsidP="00CD6D8C">
      <w:pPr>
        <w:pBdr>
          <w:top w:val="nil"/>
          <w:left w:val="nil"/>
          <w:bottom w:val="nil"/>
          <w:right w:val="nil"/>
          <w:between w:val="nil"/>
          <w:bar w:val="nil"/>
        </w:pBdr>
        <w:rPr>
          <w:rFonts w:ascii="Calibri" w:eastAsia="Arial Unicode MS" w:hAnsi="Calibri" w:cs="Calibri"/>
          <w:b/>
          <w:bCs/>
          <w:color w:val="535353"/>
          <w:u w:color="000000"/>
          <w:bdr w:val="nil"/>
          <w:lang w:eastAsia="ru-RU"/>
        </w:rPr>
      </w:pPr>
    </w:p>
    <w:p w14:paraId="0E9F9000"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0070C0"/>
          <w:u w:color="000000"/>
          <w:bdr w:val="nil"/>
          <w:lang w:eastAsia="ru-RU"/>
        </w:rPr>
      </w:pPr>
      <w:r w:rsidRPr="00CD6D8C">
        <w:rPr>
          <w:rFonts w:ascii="Calibri" w:eastAsia="Arial Unicode MS" w:hAnsi="Calibri" w:cs="Calibri"/>
          <w:b/>
          <w:bCs/>
          <w:color w:val="0070C0"/>
          <w:u w:color="000000"/>
          <w:bdr w:val="nil"/>
          <w:lang w:eastAsia="ru-RU"/>
        </w:rPr>
        <w:t>КОНТАКТЫ ОРГКОМИТЕТА</w:t>
      </w:r>
    </w:p>
    <w:p w14:paraId="1A6406B3"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proofErr w:type="spellStart"/>
      <w:r w:rsidRPr="00CD6D8C">
        <w:rPr>
          <w:rFonts w:ascii="Calibri" w:eastAsia="Arial Unicode MS" w:hAnsi="Calibri" w:cs="Calibri"/>
          <w:b/>
          <w:bCs/>
          <w:color w:val="535353"/>
          <w:u w:color="000000"/>
          <w:bdr w:val="nil"/>
          <w:lang w:eastAsia="ru-RU"/>
        </w:rPr>
        <w:t>WhatsApp</w:t>
      </w:r>
      <w:proofErr w:type="spellEnd"/>
      <w:r w:rsidRPr="00CD6D8C">
        <w:rPr>
          <w:rFonts w:ascii="Calibri" w:eastAsia="Arial Unicode MS" w:hAnsi="Calibri" w:cs="Calibri"/>
          <w:b/>
          <w:bCs/>
          <w:color w:val="535353"/>
          <w:u w:color="000000"/>
          <w:bdr w:val="nil"/>
          <w:lang w:eastAsia="ru-RU"/>
        </w:rPr>
        <w:t>/</w:t>
      </w:r>
      <w:proofErr w:type="spellStart"/>
      <w:r w:rsidRPr="00CD6D8C">
        <w:rPr>
          <w:rFonts w:ascii="Calibri" w:eastAsia="Arial Unicode MS" w:hAnsi="Calibri" w:cs="Calibri"/>
          <w:b/>
          <w:bCs/>
          <w:color w:val="535353"/>
          <w:u w:color="000000"/>
          <w:bdr w:val="nil"/>
          <w:lang w:eastAsia="ru-RU"/>
        </w:rPr>
        <w:t>Vider</w:t>
      </w:r>
      <w:proofErr w:type="spellEnd"/>
      <w:r w:rsidRPr="00CD6D8C">
        <w:rPr>
          <w:rFonts w:ascii="Calibri" w:eastAsia="Arial Unicode MS" w:hAnsi="Calibri" w:cs="Calibri"/>
          <w:b/>
          <w:bCs/>
          <w:color w:val="535353"/>
          <w:u w:color="000000"/>
          <w:bdr w:val="nil"/>
          <w:lang w:eastAsia="ru-RU"/>
        </w:rPr>
        <w:t>:</w:t>
      </w:r>
      <w:r w:rsidRPr="00CD6D8C">
        <w:rPr>
          <w:rFonts w:ascii="Calibri" w:eastAsia="Arial Unicode MS" w:hAnsi="Calibri" w:cs="Calibri"/>
          <w:color w:val="535353"/>
          <w:u w:color="000000"/>
          <w:bdr w:val="nil"/>
          <w:lang w:eastAsia="ru-RU"/>
        </w:rPr>
        <w:t> +7 (901) 220-45-15; +7 (922) 137-15-05</w:t>
      </w:r>
    </w:p>
    <w:p w14:paraId="0A61CB6F"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b/>
          <w:bCs/>
          <w:color w:val="535353"/>
          <w:u w:color="000000"/>
          <w:bdr w:val="nil"/>
          <w:lang w:eastAsia="ru-RU"/>
        </w:rPr>
        <w:t>Адрес электронной почты: </w:t>
      </w:r>
      <w:r w:rsidRPr="00CD6D8C">
        <w:rPr>
          <w:rFonts w:ascii="Calibri" w:eastAsia="Arial Unicode MS" w:hAnsi="Calibri" w:cs="Calibri"/>
          <w:color w:val="535353"/>
          <w:u w:color="000000"/>
          <w:bdr w:val="nil"/>
          <w:lang w:eastAsia="ru-RU"/>
        </w:rPr>
        <w:t>piligrym_tur@mail.ru</w:t>
      </w:r>
    </w:p>
    <w:p w14:paraId="64C622F6"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b/>
          <w:bCs/>
          <w:color w:val="535353"/>
          <w:u w:color="000000"/>
          <w:bdr w:val="nil"/>
          <w:lang w:eastAsia="ru-RU"/>
        </w:rPr>
        <w:t>Адрес официального сайта:</w:t>
      </w:r>
      <w:r w:rsidRPr="00CD6D8C">
        <w:rPr>
          <w:rFonts w:ascii="Calibri" w:eastAsia="Arial Unicode MS" w:hAnsi="Calibri" w:cs="Calibri"/>
          <w:color w:val="535353"/>
          <w:u w:color="000000"/>
          <w:bdr w:val="nil"/>
          <w:lang w:eastAsia="ru-RU"/>
        </w:rPr>
        <w:t xml:space="preserve"> mir-na-ladoni.org</w:t>
      </w:r>
    </w:p>
    <w:p w14:paraId="203815B4"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b/>
          <w:bCs/>
          <w:color w:val="535353"/>
          <w:u w:color="000000"/>
          <w:bdr w:val="nil"/>
          <w:lang w:eastAsia="ru-RU"/>
        </w:rPr>
        <w:t>Социальные сети:</w:t>
      </w:r>
    </w:p>
    <w:p w14:paraId="22A5682B"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535353"/>
          <w:u w:color="000000"/>
          <w:bdr w:val="nil"/>
          <w:lang w:eastAsia="ru-RU"/>
        </w:rPr>
      </w:pPr>
      <w:r w:rsidRPr="00CD6D8C">
        <w:rPr>
          <w:rFonts w:ascii="Calibri" w:eastAsia="Arial Unicode MS" w:hAnsi="Calibri" w:cs="Calibri"/>
          <w:b/>
          <w:bCs/>
          <w:color w:val="535353"/>
          <w:u w:color="000000"/>
          <w:bdr w:val="nil"/>
          <w:lang w:eastAsia="ru-RU"/>
        </w:rPr>
        <w:t>Группа ВКонтакте: </w:t>
      </w:r>
      <w:r w:rsidRPr="00CD6D8C">
        <w:rPr>
          <w:rFonts w:ascii="Calibri" w:eastAsia="Arial Unicode MS" w:hAnsi="Calibri" w:cs="Calibri"/>
          <w:color w:val="535353"/>
          <w:u w:color="000000"/>
          <w:bdr w:val="nil"/>
          <w:lang w:eastAsia="ru-RU"/>
        </w:rPr>
        <w:t>https://vk.com/publicmirnaladoni</w:t>
      </w:r>
    </w:p>
    <w:p w14:paraId="3E9A01ED" w14:textId="77777777" w:rsidR="00CD6D8C" w:rsidRPr="00CD6D8C" w:rsidRDefault="00CD6D8C" w:rsidP="00CD6D8C">
      <w:pPr>
        <w:pBdr>
          <w:top w:val="nil"/>
          <w:left w:val="nil"/>
          <w:bottom w:val="nil"/>
          <w:right w:val="nil"/>
          <w:between w:val="nil"/>
          <w:bar w:val="nil"/>
        </w:pBdr>
        <w:rPr>
          <w:rFonts w:ascii="Calibri" w:eastAsia="Arial Unicode MS" w:hAnsi="Calibri" w:cs="Calibri"/>
          <w:color w:val="000000"/>
          <w:u w:color="000000"/>
          <w:bdr w:val="nil"/>
          <w:lang w:eastAsia="ru-RU"/>
        </w:rPr>
      </w:pPr>
      <w:r w:rsidRPr="00CD6D8C">
        <w:rPr>
          <w:rFonts w:ascii="Calibri" w:eastAsia="Arial Unicode MS" w:hAnsi="Calibri" w:cs="Calibri"/>
          <w:b/>
          <w:bCs/>
          <w:color w:val="535353"/>
          <w:u w:color="000000"/>
          <w:bdr w:val="nil"/>
          <w:lang w:eastAsia="ru-RU"/>
        </w:rPr>
        <w:t>Адрес Оргкомитета:</w:t>
      </w:r>
      <w:r w:rsidRPr="00CD6D8C">
        <w:rPr>
          <w:rFonts w:ascii="Calibri" w:eastAsia="Arial Unicode MS" w:hAnsi="Calibri" w:cs="Calibri"/>
          <w:color w:val="535353"/>
          <w:u w:color="000000"/>
          <w:bdr w:val="nil"/>
          <w:lang w:eastAsia="ru-RU"/>
        </w:rPr>
        <w:t xml:space="preserve"> 620012, г. Екатеринбург, ул. Машиностроителей, д. 19, оф. </w:t>
      </w:r>
      <w:r w:rsidRPr="00CD6D8C">
        <w:rPr>
          <w:rFonts w:ascii="Calibri" w:eastAsia="Arial Unicode MS" w:hAnsi="Calibri" w:cs="Calibri"/>
          <w:color w:val="535353"/>
          <w:u w:color="000000"/>
          <w:bdr w:val="nil"/>
          <w:lang w:val="en-US" w:eastAsia="ru-RU"/>
        </w:rPr>
        <w:t xml:space="preserve"> 219</w:t>
      </w:r>
    </w:p>
    <w:p w14:paraId="4EC385F3" w14:textId="7DDB77CA" w:rsidR="00531E0A" w:rsidRPr="00456006" w:rsidRDefault="00531E0A" w:rsidP="00CD6D8C">
      <w:pPr>
        <w:rPr>
          <w:rFonts w:ascii="Calibri" w:hAnsi="Calibri" w:cs="Calibri"/>
          <w:b/>
          <w:sz w:val="22"/>
          <w:szCs w:val="22"/>
        </w:rPr>
      </w:pPr>
    </w:p>
    <w:sectPr w:rsidR="00531E0A" w:rsidRPr="00456006" w:rsidSect="00C2687D">
      <w:pgSz w:w="11906" w:h="16838"/>
      <w:pgMar w:top="238" w:right="566" w:bottom="249" w:left="42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DejaVu San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78E2F7DA"/>
    <w:name w:val="WW8Num5"/>
    <w:lvl w:ilvl="0">
      <w:start w:val="1"/>
      <w:numFmt w:val="bullet"/>
      <w:lvlText w:val=""/>
      <w:lvlJc w:val="left"/>
      <w:pPr>
        <w:tabs>
          <w:tab w:val="num" w:pos="720"/>
        </w:tabs>
        <w:ind w:left="720" w:hanging="360"/>
      </w:pPr>
      <w:rPr>
        <w:rFonts w:ascii="Symbol" w:hAnsi="Symbol"/>
        <w:sz w:val="20"/>
        <w:szCs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5F12E56"/>
    <w:multiLevelType w:val="hybridMultilevel"/>
    <w:tmpl w:val="AE0A28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8AB3238"/>
    <w:multiLevelType w:val="multilevel"/>
    <w:tmpl w:val="8B04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6095E"/>
    <w:multiLevelType w:val="hybridMultilevel"/>
    <w:tmpl w:val="60586854"/>
    <w:lvl w:ilvl="0" w:tplc="CBD440DA">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F53F0"/>
    <w:multiLevelType w:val="hybridMultilevel"/>
    <w:tmpl w:val="EECEE0A4"/>
    <w:lvl w:ilvl="0" w:tplc="F112E78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CD5EB3"/>
    <w:multiLevelType w:val="hybridMultilevel"/>
    <w:tmpl w:val="ADE84EF4"/>
    <w:lvl w:ilvl="0" w:tplc="4E18761C">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E0D04"/>
    <w:multiLevelType w:val="hybridMultilevel"/>
    <w:tmpl w:val="10BA2B6E"/>
    <w:styleLink w:val="2"/>
    <w:lvl w:ilvl="0" w:tplc="A56EEA3A">
      <w:start w:val="1"/>
      <w:numFmt w:val="bullet"/>
      <w:lvlText w:val="·"/>
      <w:lvlJc w:val="left"/>
      <w:pPr>
        <w:tabs>
          <w:tab w:val="num" w:pos="709"/>
          <w:tab w:val="left" w:pos="851"/>
        </w:tabs>
        <w:ind w:left="283" w:firstLine="143"/>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E8A1EFE">
      <w:start w:val="1"/>
      <w:numFmt w:val="bullet"/>
      <w:lvlText w:val="o"/>
      <w:lvlJc w:val="left"/>
      <w:pPr>
        <w:tabs>
          <w:tab w:val="left" w:pos="709"/>
          <w:tab w:val="left" w:pos="851"/>
          <w:tab w:val="num" w:pos="1146"/>
        </w:tabs>
        <w:ind w:left="72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C80D10">
      <w:start w:val="1"/>
      <w:numFmt w:val="bullet"/>
      <w:lvlText w:val="▪"/>
      <w:lvlJc w:val="left"/>
      <w:pPr>
        <w:tabs>
          <w:tab w:val="left" w:pos="709"/>
          <w:tab w:val="left" w:pos="851"/>
          <w:tab w:val="num" w:pos="1866"/>
        </w:tabs>
        <w:ind w:left="144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E9C7C">
      <w:start w:val="1"/>
      <w:numFmt w:val="bullet"/>
      <w:lvlText w:val="·"/>
      <w:lvlJc w:val="left"/>
      <w:pPr>
        <w:tabs>
          <w:tab w:val="left" w:pos="709"/>
          <w:tab w:val="left" w:pos="851"/>
          <w:tab w:val="num" w:pos="2586"/>
        </w:tabs>
        <w:ind w:left="2160" w:firstLine="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5E105A">
      <w:start w:val="1"/>
      <w:numFmt w:val="bullet"/>
      <w:lvlText w:val="o"/>
      <w:lvlJc w:val="left"/>
      <w:pPr>
        <w:tabs>
          <w:tab w:val="left" w:pos="709"/>
          <w:tab w:val="left" w:pos="851"/>
          <w:tab w:val="num" w:pos="3306"/>
        </w:tabs>
        <w:ind w:left="288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04FCFC">
      <w:start w:val="1"/>
      <w:numFmt w:val="bullet"/>
      <w:lvlText w:val="▪"/>
      <w:lvlJc w:val="left"/>
      <w:pPr>
        <w:tabs>
          <w:tab w:val="left" w:pos="709"/>
          <w:tab w:val="left" w:pos="851"/>
          <w:tab w:val="num" w:pos="4026"/>
        </w:tabs>
        <w:ind w:left="360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A2F57C">
      <w:start w:val="1"/>
      <w:numFmt w:val="bullet"/>
      <w:lvlText w:val="·"/>
      <w:lvlJc w:val="left"/>
      <w:pPr>
        <w:tabs>
          <w:tab w:val="left" w:pos="709"/>
          <w:tab w:val="left" w:pos="851"/>
          <w:tab w:val="num" w:pos="4746"/>
        </w:tabs>
        <w:ind w:left="4320" w:firstLine="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D0A062">
      <w:start w:val="1"/>
      <w:numFmt w:val="bullet"/>
      <w:lvlText w:val="o"/>
      <w:lvlJc w:val="left"/>
      <w:pPr>
        <w:tabs>
          <w:tab w:val="left" w:pos="709"/>
          <w:tab w:val="left" w:pos="851"/>
          <w:tab w:val="num" w:pos="5466"/>
        </w:tabs>
        <w:ind w:left="504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BCCFB2">
      <w:start w:val="1"/>
      <w:numFmt w:val="bullet"/>
      <w:lvlText w:val="▪"/>
      <w:lvlJc w:val="left"/>
      <w:pPr>
        <w:tabs>
          <w:tab w:val="left" w:pos="709"/>
          <w:tab w:val="left" w:pos="851"/>
          <w:tab w:val="num" w:pos="6186"/>
        </w:tabs>
        <w:ind w:left="576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B07AFB"/>
    <w:multiLevelType w:val="hybridMultilevel"/>
    <w:tmpl w:val="FA30B772"/>
    <w:lvl w:ilvl="0" w:tplc="2F6A80FA">
      <w:start w:val="1"/>
      <w:numFmt w:val="decimal"/>
      <w:lvlText w:val="%1."/>
      <w:lvlJc w:val="left"/>
      <w:pPr>
        <w:ind w:left="900" w:hanging="360"/>
      </w:pPr>
      <w:rPr>
        <w:rFonts w:hint="default"/>
        <w:b/>
        <w:bCs/>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998009A"/>
    <w:multiLevelType w:val="hybridMultilevel"/>
    <w:tmpl w:val="6BB0BF72"/>
    <w:lvl w:ilvl="0" w:tplc="25C8B6CE">
      <w:start w:val="1"/>
      <w:numFmt w:val="bullet"/>
      <w:lvlText w:val=""/>
      <w:lvlJc w:val="left"/>
      <w:pPr>
        <w:tabs>
          <w:tab w:val="num" w:pos="720"/>
        </w:tabs>
        <w:ind w:left="720" w:hanging="360"/>
      </w:pPr>
      <w:rPr>
        <w:rFonts w:ascii="Symbol" w:hAnsi="Symbol" w:hint="default"/>
        <w:sz w:val="20"/>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01B64"/>
    <w:multiLevelType w:val="hybridMultilevel"/>
    <w:tmpl w:val="EA8490DE"/>
    <w:styleLink w:val="1"/>
    <w:lvl w:ilvl="0" w:tplc="373A1206">
      <w:start w:val="1"/>
      <w:numFmt w:val="bullet"/>
      <w:lvlText w:val="·"/>
      <w:lvlJc w:val="left"/>
      <w:pPr>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AD4A8E3A">
      <w:start w:val="1"/>
      <w:numFmt w:val="bullet"/>
      <w:lvlText w:val="·"/>
      <w:lvlJc w:val="left"/>
      <w:pPr>
        <w:tabs>
          <w:tab w:val="left" w:pos="18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BA8AF4F2">
      <w:start w:val="1"/>
      <w:numFmt w:val="bullet"/>
      <w:lvlText w:val="▪"/>
      <w:lvlJc w:val="left"/>
      <w:pPr>
        <w:tabs>
          <w:tab w:val="left" w:pos="180"/>
        </w:tabs>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6405BA">
      <w:start w:val="1"/>
      <w:numFmt w:val="bullet"/>
      <w:lvlText w:val="·"/>
      <w:lvlJc w:val="left"/>
      <w:pPr>
        <w:tabs>
          <w:tab w:val="left" w:pos="180"/>
        </w:tabs>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B22104">
      <w:start w:val="1"/>
      <w:numFmt w:val="bullet"/>
      <w:lvlText w:val="o"/>
      <w:lvlJc w:val="left"/>
      <w:pPr>
        <w:tabs>
          <w:tab w:val="left" w:pos="18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600F4">
      <w:start w:val="1"/>
      <w:numFmt w:val="bullet"/>
      <w:lvlText w:val="▪"/>
      <w:lvlJc w:val="left"/>
      <w:pPr>
        <w:tabs>
          <w:tab w:val="left" w:pos="180"/>
        </w:tabs>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DE509A">
      <w:start w:val="1"/>
      <w:numFmt w:val="bullet"/>
      <w:lvlText w:val="·"/>
      <w:lvlJc w:val="left"/>
      <w:pPr>
        <w:tabs>
          <w:tab w:val="left" w:pos="180"/>
        </w:tabs>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F21110">
      <w:start w:val="1"/>
      <w:numFmt w:val="bullet"/>
      <w:lvlText w:val="o"/>
      <w:lvlJc w:val="left"/>
      <w:pPr>
        <w:tabs>
          <w:tab w:val="left" w:pos="180"/>
        </w:tabs>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E2D064">
      <w:start w:val="1"/>
      <w:numFmt w:val="bullet"/>
      <w:lvlText w:val="▪"/>
      <w:lvlJc w:val="left"/>
      <w:pPr>
        <w:tabs>
          <w:tab w:val="left" w:pos="180"/>
        </w:tabs>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5E6F14"/>
    <w:multiLevelType w:val="hybridMultilevel"/>
    <w:tmpl w:val="DFF8E26C"/>
    <w:lvl w:ilvl="0" w:tplc="18C0C18E">
      <w:start w:val="1"/>
      <w:numFmt w:val="upperRoman"/>
      <w:lvlText w:val="%1."/>
      <w:lvlJc w:val="left"/>
      <w:pPr>
        <w:ind w:left="1287" w:hanging="720"/>
      </w:pPr>
      <w:rPr>
        <w:rFonts w:asciiTheme="minorHAnsi" w:hAnsiTheme="minorHAnsi" w:cstheme="minorHAns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CEF3F7A"/>
    <w:multiLevelType w:val="hybridMultilevel"/>
    <w:tmpl w:val="939A00A2"/>
    <w:lvl w:ilvl="0" w:tplc="B328795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1E71FE"/>
    <w:multiLevelType w:val="hybridMultilevel"/>
    <w:tmpl w:val="EA8490DE"/>
    <w:numStyleLink w:val="1"/>
  </w:abstractNum>
  <w:abstractNum w:abstractNumId="13" w15:restartNumberingAfterBreak="0">
    <w:nsid w:val="559C1C62"/>
    <w:multiLevelType w:val="hybridMultilevel"/>
    <w:tmpl w:val="10BA2B6E"/>
    <w:numStyleLink w:val="2"/>
  </w:abstractNum>
  <w:abstractNum w:abstractNumId="14" w15:restartNumberingAfterBreak="0">
    <w:nsid w:val="648056B8"/>
    <w:multiLevelType w:val="multilevel"/>
    <w:tmpl w:val="276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813BE4"/>
    <w:multiLevelType w:val="multilevel"/>
    <w:tmpl w:val="A8AE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753702">
    <w:abstractNumId w:val="0"/>
  </w:num>
  <w:num w:numId="2" w16cid:durableId="1708337581">
    <w:abstractNumId w:val="1"/>
  </w:num>
  <w:num w:numId="3" w16cid:durableId="1329095696">
    <w:abstractNumId w:val="8"/>
  </w:num>
  <w:num w:numId="4" w16cid:durableId="779570487">
    <w:abstractNumId w:val="5"/>
  </w:num>
  <w:num w:numId="5" w16cid:durableId="874657488">
    <w:abstractNumId w:val="11"/>
  </w:num>
  <w:num w:numId="6" w16cid:durableId="285355029">
    <w:abstractNumId w:val="3"/>
  </w:num>
  <w:num w:numId="7" w16cid:durableId="1896117629">
    <w:abstractNumId w:val="7"/>
  </w:num>
  <w:num w:numId="8" w16cid:durableId="555436497">
    <w:abstractNumId w:val="10"/>
  </w:num>
  <w:num w:numId="9" w16cid:durableId="1228612469">
    <w:abstractNumId w:val="4"/>
  </w:num>
  <w:num w:numId="10" w16cid:durableId="920219279">
    <w:abstractNumId w:val="2"/>
  </w:num>
  <w:num w:numId="11" w16cid:durableId="1473447787">
    <w:abstractNumId w:val="9"/>
  </w:num>
  <w:num w:numId="12" w16cid:durableId="579216314">
    <w:abstractNumId w:val="12"/>
  </w:num>
  <w:num w:numId="13" w16cid:durableId="399864346">
    <w:abstractNumId w:val="6"/>
  </w:num>
  <w:num w:numId="14" w16cid:durableId="998191519">
    <w:abstractNumId w:val="13"/>
    <w:lvlOverride w:ilvl="0">
      <w:lvl w:ilvl="0" w:tplc="0AA84564">
        <w:start w:val="1"/>
        <w:numFmt w:val="bullet"/>
        <w:lvlText w:val="·"/>
        <w:lvlJc w:val="left"/>
        <w:pPr>
          <w:tabs>
            <w:tab w:val="num" w:pos="709"/>
            <w:tab w:val="left" w:pos="851"/>
          </w:tabs>
          <w:ind w:left="283" w:firstLine="143"/>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15" w16cid:durableId="1343243312">
    <w:abstractNumId w:val="14"/>
  </w:num>
  <w:num w:numId="16" w16cid:durableId="1475562630">
    <w:abstractNumId w:val="15"/>
  </w:num>
  <w:num w:numId="17" w16cid:durableId="1160927673">
    <w:abstractNumId w:val="13"/>
  </w:num>
  <w:num w:numId="18" w16cid:durableId="777140890">
    <w:abstractNumId w:val="13"/>
    <w:lvlOverride w:ilvl="0">
      <w:lvl w:ilvl="0" w:tplc="0AA84564">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73E20830">
        <w:start w:val="1"/>
        <w:numFmt w:val="bullet"/>
        <w:lvlText w:val="o"/>
        <w:lvlJc w:val="left"/>
        <w:pPr>
          <w:tabs>
            <w:tab w:val="left" w:pos="720"/>
          </w:tabs>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434557A">
        <w:start w:val="1"/>
        <w:numFmt w:val="bullet"/>
        <w:lvlText w:val="▪"/>
        <w:lvlJc w:val="left"/>
        <w:pPr>
          <w:tabs>
            <w:tab w:val="left" w:pos="720"/>
          </w:tabs>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4AF0E6">
        <w:start w:val="1"/>
        <w:numFmt w:val="bullet"/>
        <w:lvlText w:val="·"/>
        <w:lvlJc w:val="left"/>
        <w:pPr>
          <w:tabs>
            <w:tab w:val="left" w:pos="720"/>
          </w:tabs>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F63BF0">
        <w:start w:val="1"/>
        <w:numFmt w:val="bullet"/>
        <w:lvlText w:val="o"/>
        <w:lvlJc w:val="left"/>
        <w:pPr>
          <w:tabs>
            <w:tab w:val="left" w:pos="720"/>
          </w:tabs>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E8030CA">
        <w:start w:val="1"/>
        <w:numFmt w:val="bullet"/>
        <w:lvlText w:val="▪"/>
        <w:lvlJc w:val="left"/>
        <w:pPr>
          <w:tabs>
            <w:tab w:val="left" w:pos="720"/>
          </w:tabs>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8CE466">
        <w:start w:val="1"/>
        <w:numFmt w:val="bullet"/>
        <w:lvlText w:val="·"/>
        <w:lvlJc w:val="left"/>
        <w:pPr>
          <w:tabs>
            <w:tab w:val="left" w:pos="720"/>
          </w:tabs>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04A618">
        <w:start w:val="1"/>
        <w:numFmt w:val="bullet"/>
        <w:lvlText w:val="o"/>
        <w:lvlJc w:val="left"/>
        <w:pPr>
          <w:tabs>
            <w:tab w:val="left" w:pos="720"/>
          </w:tabs>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790C048">
        <w:start w:val="1"/>
        <w:numFmt w:val="bullet"/>
        <w:lvlText w:val="▪"/>
        <w:lvlJc w:val="left"/>
        <w:pPr>
          <w:tabs>
            <w:tab w:val="left" w:pos="720"/>
          </w:tabs>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1CD54A"/>
    <w:rsid w:val="000322E7"/>
    <w:rsid w:val="00035AB2"/>
    <w:rsid w:val="00044720"/>
    <w:rsid w:val="00044BC0"/>
    <w:rsid w:val="00061F3D"/>
    <w:rsid w:val="00124E14"/>
    <w:rsid w:val="00154148"/>
    <w:rsid w:val="00155C3D"/>
    <w:rsid w:val="00170700"/>
    <w:rsid w:val="0017109D"/>
    <w:rsid w:val="001775D8"/>
    <w:rsid w:val="00196C2B"/>
    <w:rsid w:val="00197094"/>
    <w:rsid w:val="001A069E"/>
    <w:rsid w:val="001A1F79"/>
    <w:rsid w:val="001B0C2D"/>
    <w:rsid w:val="001C33B3"/>
    <w:rsid w:val="001E33E4"/>
    <w:rsid w:val="001F184B"/>
    <w:rsid w:val="001F5C9F"/>
    <w:rsid w:val="00214D7F"/>
    <w:rsid w:val="00232434"/>
    <w:rsid w:val="00243609"/>
    <w:rsid w:val="0027675A"/>
    <w:rsid w:val="00290EEA"/>
    <w:rsid w:val="002A4420"/>
    <w:rsid w:val="00314955"/>
    <w:rsid w:val="0032215F"/>
    <w:rsid w:val="00322812"/>
    <w:rsid w:val="003C16A3"/>
    <w:rsid w:val="003D4F8D"/>
    <w:rsid w:val="003E166D"/>
    <w:rsid w:val="003F79BA"/>
    <w:rsid w:val="00400C83"/>
    <w:rsid w:val="0040563E"/>
    <w:rsid w:val="00430451"/>
    <w:rsid w:val="00452460"/>
    <w:rsid w:val="004539CD"/>
    <w:rsid w:val="00456006"/>
    <w:rsid w:val="00456780"/>
    <w:rsid w:val="00457F70"/>
    <w:rsid w:val="00492ECF"/>
    <w:rsid w:val="00531E0A"/>
    <w:rsid w:val="00532425"/>
    <w:rsid w:val="0054578A"/>
    <w:rsid w:val="00563A81"/>
    <w:rsid w:val="0057090D"/>
    <w:rsid w:val="00575AE5"/>
    <w:rsid w:val="00592813"/>
    <w:rsid w:val="005C1577"/>
    <w:rsid w:val="005C2533"/>
    <w:rsid w:val="005F710B"/>
    <w:rsid w:val="005F74C8"/>
    <w:rsid w:val="00601906"/>
    <w:rsid w:val="00604FD2"/>
    <w:rsid w:val="006327B1"/>
    <w:rsid w:val="00672737"/>
    <w:rsid w:val="00677FDA"/>
    <w:rsid w:val="006852BF"/>
    <w:rsid w:val="00695124"/>
    <w:rsid w:val="00696CF7"/>
    <w:rsid w:val="006A11BE"/>
    <w:rsid w:val="006A4E07"/>
    <w:rsid w:val="006B4B5A"/>
    <w:rsid w:val="006C58FF"/>
    <w:rsid w:val="006E5566"/>
    <w:rsid w:val="006F1C59"/>
    <w:rsid w:val="006F4C5F"/>
    <w:rsid w:val="00741F38"/>
    <w:rsid w:val="007505A3"/>
    <w:rsid w:val="00752D10"/>
    <w:rsid w:val="007673D5"/>
    <w:rsid w:val="007B1C42"/>
    <w:rsid w:val="007B4DAB"/>
    <w:rsid w:val="007C7978"/>
    <w:rsid w:val="007E3074"/>
    <w:rsid w:val="008067A9"/>
    <w:rsid w:val="00806B9E"/>
    <w:rsid w:val="00807BF5"/>
    <w:rsid w:val="0081566E"/>
    <w:rsid w:val="00816EDD"/>
    <w:rsid w:val="00853464"/>
    <w:rsid w:val="00876861"/>
    <w:rsid w:val="009404F4"/>
    <w:rsid w:val="00950D89"/>
    <w:rsid w:val="009710C8"/>
    <w:rsid w:val="009C6C8E"/>
    <w:rsid w:val="009F365D"/>
    <w:rsid w:val="00A0344C"/>
    <w:rsid w:val="00A10C12"/>
    <w:rsid w:val="00A37602"/>
    <w:rsid w:val="00A7685E"/>
    <w:rsid w:val="00A816B1"/>
    <w:rsid w:val="00A82050"/>
    <w:rsid w:val="00AB276D"/>
    <w:rsid w:val="00AC20A2"/>
    <w:rsid w:val="00AC3D70"/>
    <w:rsid w:val="00AC6147"/>
    <w:rsid w:val="00B1750E"/>
    <w:rsid w:val="00B50CE4"/>
    <w:rsid w:val="00BA1E32"/>
    <w:rsid w:val="00BD763F"/>
    <w:rsid w:val="00BE22CA"/>
    <w:rsid w:val="00C02EEC"/>
    <w:rsid w:val="00C2628B"/>
    <w:rsid w:val="00C2687D"/>
    <w:rsid w:val="00C34412"/>
    <w:rsid w:val="00C35E23"/>
    <w:rsid w:val="00C406D1"/>
    <w:rsid w:val="00C44B91"/>
    <w:rsid w:val="00C54EE6"/>
    <w:rsid w:val="00C65321"/>
    <w:rsid w:val="00C92E02"/>
    <w:rsid w:val="00C97476"/>
    <w:rsid w:val="00CA78C9"/>
    <w:rsid w:val="00CB1701"/>
    <w:rsid w:val="00CB34F8"/>
    <w:rsid w:val="00CD6D8C"/>
    <w:rsid w:val="00CE4FCD"/>
    <w:rsid w:val="00CE673F"/>
    <w:rsid w:val="00CE6EE4"/>
    <w:rsid w:val="00CF699F"/>
    <w:rsid w:val="00D01C70"/>
    <w:rsid w:val="00D44CFA"/>
    <w:rsid w:val="00D53578"/>
    <w:rsid w:val="00D60452"/>
    <w:rsid w:val="00D745CE"/>
    <w:rsid w:val="00D87662"/>
    <w:rsid w:val="00DE426D"/>
    <w:rsid w:val="00E03A4C"/>
    <w:rsid w:val="00E04047"/>
    <w:rsid w:val="00E049FA"/>
    <w:rsid w:val="00E15E7A"/>
    <w:rsid w:val="00E17470"/>
    <w:rsid w:val="00E20A72"/>
    <w:rsid w:val="00E24E72"/>
    <w:rsid w:val="00E3127E"/>
    <w:rsid w:val="00E31F49"/>
    <w:rsid w:val="00E36A67"/>
    <w:rsid w:val="00E416D2"/>
    <w:rsid w:val="00E60592"/>
    <w:rsid w:val="00E954C9"/>
    <w:rsid w:val="00EA3922"/>
    <w:rsid w:val="00EC2409"/>
    <w:rsid w:val="00EC4268"/>
    <w:rsid w:val="00EE1811"/>
    <w:rsid w:val="00EE7C62"/>
    <w:rsid w:val="00EF0F44"/>
    <w:rsid w:val="00EF5B12"/>
    <w:rsid w:val="00F2738C"/>
    <w:rsid w:val="00F448F8"/>
    <w:rsid w:val="00F4527D"/>
    <w:rsid w:val="00F55A6E"/>
    <w:rsid w:val="00F667B1"/>
    <w:rsid w:val="00FB6CC6"/>
    <w:rsid w:val="00FF190A"/>
    <w:rsid w:val="00FF70E4"/>
    <w:rsid w:val="45E6ED64"/>
    <w:rsid w:val="7D1CD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28FD"/>
  <w15:docId w15:val="{3EAA80E6-C87A-C444-BBCA-E945695F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EDD"/>
    <w:rPr>
      <w:rFonts w:eastAsia="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6EDD"/>
  </w:style>
  <w:style w:type="character" w:customStyle="1" w:styleId="WW8Num1z1">
    <w:name w:val="WW8Num1z1"/>
    <w:qFormat/>
    <w:rsid w:val="00816EDD"/>
  </w:style>
  <w:style w:type="character" w:customStyle="1" w:styleId="WW8Num1z2">
    <w:name w:val="WW8Num1z2"/>
    <w:qFormat/>
    <w:rsid w:val="00816EDD"/>
  </w:style>
  <w:style w:type="character" w:customStyle="1" w:styleId="WW8Num1z3">
    <w:name w:val="WW8Num1z3"/>
    <w:qFormat/>
    <w:rsid w:val="00816EDD"/>
  </w:style>
  <w:style w:type="character" w:customStyle="1" w:styleId="WW8Num1z4">
    <w:name w:val="WW8Num1z4"/>
    <w:qFormat/>
    <w:rsid w:val="00816EDD"/>
  </w:style>
  <w:style w:type="character" w:customStyle="1" w:styleId="WW8Num1z5">
    <w:name w:val="WW8Num1z5"/>
    <w:qFormat/>
    <w:rsid w:val="00816EDD"/>
  </w:style>
  <w:style w:type="character" w:customStyle="1" w:styleId="WW8Num1z6">
    <w:name w:val="WW8Num1z6"/>
    <w:qFormat/>
    <w:rsid w:val="00816EDD"/>
  </w:style>
  <w:style w:type="character" w:customStyle="1" w:styleId="WW8Num1z7">
    <w:name w:val="WW8Num1z7"/>
    <w:qFormat/>
    <w:rsid w:val="00816EDD"/>
  </w:style>
  <w:style w:type="character" w:customStyle="1" w:styleId="WW8Num1z8">
    <w:name w:val="WW8Num1z8"/>
    <w:qFormat/>
    <w:rsid w:val="00816EDD"/>
  </w:style>
  <w:style w:type="character" w:customStyle="1" w:styleId="WW8Num2z0">
    <w:name w:val="WW8Num2z0"/>
    <w:qFormat/>
    <w:rsid w:val="00816EDD"/>
    <w:rPr>
      <w:rFonts w:ascii="Symbol" w:hAnsi="Symbol" w:cs="Symbol"/>
    </w:rPr>
  </w:style>
  <w:style w:type="character" w:customStyle="1" w:styleId="WW8Num2z1">
    <w:name w:val="WW8Num2z1"/>
    <w:qFormat/>
    <w:rsid w:val="00816EDD"/>
    <w:rPr>
      <w:rFonts w:ascii="Courier New" w:hAnsi="Courier New" w:cs="Courier New"/>
    </w:rPr>
  </w:style>
  <w:style w:type="character" w:customStyle="1" w:styleId="WW8Num2z2">
    <w:name w:val="WW8Num2z2"/>
    <w:qFormat/>
    <w:rsid w:val="00816EDD"/>
    <w:rPr>
      <w:rFonts w:ascii="Wingdings" w:hAnsi="Wingdings" w:cs="Wingdings"/>
    </w:rPr>
  </w:style>
  <w:style w:type="character" w:customStyle="1" w:styleId="WW8Num3z0">
    <w:name w:val="WW8Num3z0"/>
    <w:qFormat/>
    <w:rsid w:val="00816EDD"/>
    <w:rPr>
      <w:rFonts w:ascii="Symbol" w:hAnsi="Symbol" w:cs="Symbol"/>
    </w:rPr>
  </w:style>
  <w:style w:type="character" w:customStyle="1" w:styleId="WW8Num3z1">
    <w:name w:val="WW8Num3z1"/>
    <w:qFormat/>
    <w:rsid w:val="00816EDD"/>
    <w:rPr>
      <w:rFonts w:ascii="Courier New" w:hAnsi="Courier New" w:cs="Courier New"/>
    </w:rPr>
  </w:style>
  <w:style w:type="character" w:customStyle="1" w:styleId="WW8Num3z2">
    <w:name w:val="WW8Num3z2"/>
    <w:qFormat/>
    <w:rsid w:val="00816EDD"/>
    <w:rPr>
      <w:rFonts w:ascii="Wingdings" w:hAnsi="Wingdings" w:cs="Wingdings"/>
    </w:rPr>
  </w:style>
  <w:style w:type="character" w:customStyle="1" w:styleId="WW8Num4z0">
    <w:name w:val="WW8Num4z0"/>
    <w:qFormat/>
    <w:rsid w:val="00816EDD"/>
    <w:rPr>
      <w:rFonts w:ascii="Symbol" w:hAnsi="Symbol" w:cs="Symbol"/>
    </w:rPr>
  </w:style>
  <w:style w:type="character" w:customStyle="1" w:styleId="WW8Num4z1">
    <w:name w:val="WW8Num4z1"/>
    <w:qFormat/>
    <w:rsid w:val="00816EDD"/>
    <w:rPr>
      <w:rFonts w:ascii="Courier New" w:hAnsi="Courier New" w:cs="Courier New"/>
    </w:rPr>
  </w:style>
  <w:style w:type="character" w:customStyle="1" w:styleId="WW8Num4z2">
    <w:name w:val="WW8Num4z2"/>
    <w:qFormat/>
    <w:rsid w:val="00816EDD"/>
    <w:rPr>
      <w:rFonts w:ascii="Wingdings" w:hAnsi="Wingdings" w:cs="Wingdings"/>
    </w:rPr>
  </w:style>
  <w:style w:type="character" w:customStyle="1" w:styleId="WW8Num5z0">
    <w:name w:val="WW8Num5z0"/>
    <w:qFormat/>
    <w:rsid w:val="00816EDD"/>
    <w:rPr>
      <w:rFonts w:ascii="Symbol" w:hAnsi="Symbol" w:cs="Symbol"/>
    </w:rPr>
  </w:style>
  <w:style w:type="character" w:customStyle="1" w:styleId="WW8Num5z1">
    <w:name w:val="WW8Num5z1"/>
    <w:qFormat/>
    <w:rsid w:val="00816EDD"/>
    <w:rPr>
      <w:rFonts w:ascii="Courier New" w:hAnsi="Courier New" w:cs="Courier New"/>
    </w:rPr>
  </w:style>
  <w:style w:type="character" w:customStyle="1" w:styleId="WW8Num5z2">
    <w:name w:val="WW8Num5z2"/>
    <w:qFormat/>
    <w:rsid w:val="00816EDD"/>
    <w:rPr>
      <w:rFonts w:ascii="Wingdings" w:hAnsi="Wingdings" w:cs="Wingdings"/>
    </w:rPr>
  </w:style>
  <w:style w:type="character" w:customStyle="1" w:styleId="WW8Num6z0">
    <w:name w:val="WW8Num6z0"/>
    <w:qFormat/>
    <w:rsid w:val="00816EDD"/>
    <w:rPr>
      <w:rFonts w:ascii="Symbol" w:hAnsi="Symbol" w:cs="Symbol"/>
    </w:rPr>
  </w:style>
  <w:style w:type="character" w:customStyle="1" w:styleId="WW8Num6z1">
    <w:name w:val="WW8Num6z1"/>
    <w:qFormat/>
    <w:rsid w:val="00816EDD"/>
    <w:rPr>
      <w:rFonts w:ascii="Courier New" w:hAnsi="Courier New" w:cs="Courier New"/>
    </w:rPr>
  </w:style>
  <w:style w:type="character" w:customStyle="1" w:styleId="WW8Num6z2">
    <w:name w:val="WW8Num6z2"/>
    <w:qFormat/>
    <w:rsid w:val="00816EDD"/>
    <w:rPr>
      <w:rFonts w:ascii="Wingdings" w:hAnsi="Wingdings" w:cs="Wingdings"/>
    </w:rPr>
  </w:style>
  <w:style w:type="character" w:customStyle="1" w:styleId="WW8Num7z0">
    <w:name w:val="WW8Num7z0"/>
    <w:qFormat/>
    <w:rsid w:val="00816EDD"/>
    <w:rPr>
      <w:rFonts w:ascii="Symbol" w:hAnsi="Symbol" w:cs="Symbol"/>
      <w:sz w:val="18"/>
      <w:szCs w:val="18"/>
    </w:rPr>
  </w:style>
  <w:style w:type="character" w:customStyle="1" w:styleId="WW8Num7z2">
    <w:name w:val="WW8Num7z2"/>
    <w:qFormat/>
    <w:rsid w:val="00816EDD"/>
    <w:rPr>
      <w:rFonts w:ascii="Wingdings" w:hAnsi="Wingdings" w:cs="Wingdings"/>
    </w:rPr>
  </w:style>
  <w:style w:type="character" w:customStyle="1" w:styleId="WW8Num7z3">
    <w:name w:val="WW8Num7z3"/>
    <w:qFormat/>
    <w:rsid w:val="00816EDD"/>
    <w:rPr>
      <w:rFonts w:ascii="Symbol" w:hAnsi="Symbol" w:cs="Symbol"/>
    </w:rPr>
  </w:style>
  <w:style w:type="character" w:customStyle="1" w:styleId="WW8Num7z4">
    <w:name w:val="WW8Num7z4"/>
    <w:qFormat/>
    <w:rsid w:val="00816EDD"/>
    <w:rPr>
      <w:rFonts w:ascii="Courier New" w:hAnsi="Courier New" w:cs="Courier New"/>
    </w:rPr>
  </w:style>
  <w:style w:type="character" w:customStyle="1" w:styleId="WW8Num8z0">
    <w:name w:val="WW8Num8z0"/>
    <w:qFormat/>
    <w:rsid w:val="00816EDD"/>
    <w:rPr>
      <w:rFonts w:ascii="Symbol" w:hAnsi="Symbol" w:cs="Symbol"/>
    </w:rPr>
  </w:style>
  <w:style w:type="character" w:customStyle="1" w:styleId="WW8Num8z1">
    <w:name w:val="WW8Num8z1"/>
    <w:qFormat/>
    <w:rsid w:val="00816EDD"/>
    <w:rPr>
      <w:rFonts w:ascii="Courier New" w:hAnsi="Courier New" w:cs="Courier New"/>
    </w:rPr>
  </w:style>
  <w:style w:type="character" w:customStyle="1" w:styleId="WW8Num8z2">
    <w:name w:val="WW8Num8z2"/>
    <w:qFormat/>
    <w:rsid w:val="00816EDD"/>
    <w:rPr>
      <w:rFonts w:ascii="Wingdings" w:hAnsi="Wingdings" w:cs="Wingdings"/>
    </w:rPr>
  </w:style>
  <w:style w:type="character" w:customStyle="1" w:styleId="WW8Num9z0">
    <w:name w:val="WW8Num9z0"/>
    <w:qFormat/>
    <w:rsid w:val="00816EDD"/>
    <w:rPr>
      <w:rFonts w:ascii="Symbol" w:hAnsi="Symbol" w:cs="Symbol"/>
    </w:rPr>
  </w:style>
  <w:style w:type="character" w:customStyle="1" w:styleId="WW8Num9z1">
    <w:name w:val="WW8Num9z1"/>
    <w:qFormat/>
    <w:rsid w:val="00816EDD"/>
    <w:rPr>
      <w:rFonts w:ascii="Courier New" w:hAnsi="Courier New" w:cs="Courier New"/>
    </w:rPr>
  </w:style>
  <w:style w:type="character" w:customStyle="1" w:styleId="WW8Num9z2">
    <w:name w:val="WW8Num9z2"/>
    <w:qFormat/>
    <w:rsid w:val="00816EDD"/>
    <w:rPr>
      <w:rFonts w:ascii="Wingdings" w:hAnsi="Wingdings" w:cs="Wingdings"/>
    </w:rPr>
  </w:style>
  <w:style w:type="character" w:customStyle="1" w:styleId="WW8Num10z0">
    <w:name w:val="WW8Num10z0"/>
    <w:qFormat/>
    <w:rsid w:val="00816EDD"/>
    <w:rPr>
      <w:rFonts w:ascii="Symbol" w:hAnsi="Symbol" w:cs="Symbol"/>
    </w:rPr>
  </w:style>
  <w:style w:type="character" w:customStyle="1" w:styleId="WW8Num10z1">
    <w:name w:val="WW8Num10z1"/>
    <w:qFormat/>
    <w:rsid w:val="00816EDD"/>
    <w:rPr>
      <w:rFonts w:ascii="Courier New" w:hAnsi="Courier New" w:cs="Courier New"/>
    </w:rPr>
  </w:style>
  <w:style w:type="character" w:customStyle="1" w:styleId="WW8Num10z2">
    <w:name w:val="WW8Num10z2"/>
    <w:qFormat/>
    <w:rsid w:val="00816EDD"/>
    <w:rPr>
      <w:rFonts w:ascii="Wingdings" w:hAnsi="Wingdings" w:cs="Wingdings"/>
    </w:rPr>
  </w:style>
  <w:style w:type="character" w:customStyle="1" w:styleId="WW8Num11z0">
    <w:name w:val="WW8Num11z0"/>
    <w:qFormat/>
    <w:rsid w:val="00816EDD"/>
    <w:rPr>
      <w:rFonts w:ascii="Symbol" w:hAnsi="Symbol" w:cs="Symbol"/>
    </w:rPr>
  </w:style>
  <w:style w:type="character" w:customStyle="1" w:styleId="WW8Num11z1">
    <w:name w:val="WW8Num11z1"/>
    <w:qFormat/>
    <w:rsid w:val="00816EDD"/>
    <w:rPr>
      <w:rFonts w:ascii="Courier New" w:hAnsi="Courier New" w:cs="Courier New"/>
    </w:rPr>
  </w:style>
  <w:style w:type="character" w:customStyle="1" w:styleId="WW8Num11z2">
    <w:name w:val="WW8Num11z2"/>
    <w:qFormat/>
    <w:rsid w:val="00816EDD"/>
    <w:rPr>
      <w:rFonts w:ascii="Wingdings" w:hAnsi="Wingdings" w:cs="Wingdings"/>
    </w:rPr>
  </w:style>
  <w:style w:type="character" w:customStyle="1" w:styleId="WW8Num12z0">
    <w:name w:val="WW8Num12z0"/>
    <w:qFormat/>
    <w:rsid w:val="00816EDD"/>
    <w:rPr>
      <w:b/>
    </w:rPr>
  </w:style>
  <w:style w:type="character" w:customStyle="1" w:styleId="WW8Num12z1">
    <w:name w:val="WW8Num12z1"/>
    <w:qFormat/>
    <w:rsid w:val="00816EDD"/>
  </w:style>
  <w:style w:type="character" w:customStyle="1" w:styleId="WW8Num12z2">
    <w:name w:val="WW8Num12z2"/>
    <w:qFormat/>
    <w:rsid w:val="00816EDD"/>
  </w:style>
  <w:style w:type="character" w:customStyle="1" w:styleId="WW8Num12z3">
    <w:name w:val="WW8Num12z3"/>
    <w:qFormat/>
    <w:rsid w:val="00816EDD"/>
  </w:style>
  <w:style w:type="character" w:customStyle="1" w:styleId="WW8Num12z4">
    <w:name w:val="WW8Num12z4"/>
    <w:qFormat/>
    <w:rsid w:val="00816EDD"/>
  </w:style>
  <w:style w:type="character" w:customStyle="1" w:styleId="WW8Num12z5">
    <w:name w:val="WW8Num12z5"/>
    <w:qFormat/>
    <w:rsid w:val="00816EDD"/>
  </w:style>
  <w:style w:type="character" w:customStyle="1" w:styleId="WW8Num12z6">
    <w:name w:val="WW8Num12z6"/>
    <w:qFormat/>
    <w:rsid w:val="00816EDD"/>
  </w:style>
  <w:style w:type="character" w:customStyle="1" w:styleId="WW8Num12z7">
    <w:name w:val="WW8Num12z7"/>
    <w:qFormat/>
    <w:rsid w:val="00816EDD"/>
  </w:style>
  <w:style w:type="character" w:customStyle="1" w:styleId="WW8Num12z8">
    <w:name w:val="WW8Num12z8"/>
    <w:qFormat/>
    <w:rsid w:val="00816EDD"/>
  </w:style>
  <w:style w:type="character" w:customStyle="1" w:styleId="WW8Num13z0">
    <w:name w:val="WW8Num13z0"/>
    <w:qFormat/>
    <w:rsid w:val="00816EDD"/>
  </w:style>
  <w:style w:type="character" w:customStyle="1" w:styleId="WW8Num14z0">
    <w:name w:val="WW8Num14z0"/>
    <w:qFormat/>
    <w:rsid w:val="00816EDD"/>
    <w:rPr>
      <w:rFonts w:ascii="Symbol" w:hAnsi="Symbol" w:cs="Symbol"/>
    </w:rPr>
  </w:style>
  <w:style w:type="character" w:customStyle="1" w:styleId="WW8Num14z1">
    <w:name w:val="WW8Num14z1"/>
    <w:qFormat/>
    <w:rsid w:val="00816EDD"/>
    <w:rPr>
      <w:rFonts w:ascii="Courier New" w:hAnsi="Courier New" w:cs="Courier New"/>
    </w:rPr>
  </w:style>
  <w:style w:type="character" w:customStyle="1" w:styleId="WW8Num14z2">
    <w:name w:val="WW8Num14z2"/>
    <w:qFormat/>
    <w:rsid w:val="00816EDD"/>
    <w:rPr>
      <w:rFonts w:ascii="Wingdings" w:hAnsi="Wingdings" w:cs="Wingdings"/>
    </w:rPr>
  </w:style>
  <w:style w:type="character" w:customStyle="1" w:styleId="WW8Num15z0">
    <w:name w:val="WW8Num15z0"/>
    <w:qFormat/>
    <w:rsid w:val="00816EDD"/>
    <w:rPr>
      <w:rFonts w:ascii="Symbol" w:hAnsi="Symbol" w:cs="Symbol"/>
    </w:rPr>
  </w:style>
  <w:style w:type="character" w:customStyle="1" w:styleId="WW8Num15z1">
    <w:name w:val="WW8Num15z1"/>
    <w:qFormat/>
    <w:rsid w:val="00816EDD"/>
    <w:rPr>
      <w:rFonts w:ascii="Courier New" w:hAnsi="Courier New" w:cs="Courier New"/>
    </w:rPr>
  </w:style>
  <w:style w:type="character" w:customStyle="1" w:styleId="WW8Num15z2">
    <w:name w:val="WW8Num15z2"/>
    <w:qFormat/>
    <w:rsid w:val="00816EDD"/>
    <w:rPr>
      <w:rFonts w:ascii="Wingdings" w:hAnsi="Wingdings" w:cs="Wingdings"/>
    </w:rPr>
  </w:style>
  <w:style w:type="character" w:customStyle="1" w:styleId="WW8Num16z0">
    <w:name w:val="WW8Num16z0"/>
    <w:qFormat/>
    <w:rsid w:val="00816EDD"/>
    <w:rPr>
      <w:rFonts w:ascii="Symbol" w:hAnsi="Symbol" w:cs="Symbol"/>
    </w:rPr>
  </w:style>
  <w:style w:type="character" w:customStyle="1" w:styleId="WW8Num16z1">
    <w:name w:val="WW8Num16z1"/>
    <w:qFormat/>
    <w:rsid w:val="00816EDD"/>
  </w:style>
  <w:style w:type="character" w:customStyle="1" w:styleId="WW8Num16z2">
    <w:name w:val="WW8Num16z2"/>
    <w:qFormat/>
    <w:rsid w:val="00816EDD"/>
  </w:style>
  <w:style w:type="character" w:customStyle="1" w:styleId="WW8Num16z3">
    <w:name w:val="WW8Num16z3"/>
    <w:qFormat/>
    <w:rsid w:val="00816EDD"/>
  </w:style>
  <w:style w:type="character" w:customStyle="1" w:styleId="WW8Num16z4">
    <w:name w:val="WW8Num16z4"/>
    <w:qFormat/>
    <w:rsid w:val="00816EDD"/>
  </w:style>
  <w:style w:type="character" w:customStyle="1" w:styleId="WW8Num16z5">
    <w:name w:val="WW8Num16z5"/>
    <w:qFormat/>
    <w:rsid w:val="00816EDD"/>
  </w:style>
  <w:style w:type="character" w:customStyle="1" w:styleId="WW8Num16z6">
    <w:name w:val="WW8Num16z6"/>
    <w:qFormat/>
    <w:rsid w:val="00816EDD"/>
  </w:style>
  <w:style w:type="character" w:customStyle="1" w:styleId="WW8Num16z7">
    <w:name w:val="WW8Num16z7"/>
    <w:qFormat/>
    <w:rsid w:val="00816EDD"/>
  </w:style>
  <w:style w:type="character" w:customStyle="1" w:styleId="WW8Num16z8">
    <w:name w:val="WW8Num16z8"/>
    <w:qFormat/>
    <w:rsid w:val="00816EDD"/>
  </w:style>
  <w:style w:type="character" w:customStyle="1" w:styleId="WW8Num17z0">
    <w:name w:val="WW8Num17z0"/>
    <w:qFormat/>
    <w:rsid w:val="00816EDD"/>
    <w:rPr>
      <w:rFonts w:ascii="Symbol" w:hAnsi="Symbol" w:cs="Symbol"/>
    </w:rPr>
  </w:style>
  <w:style w:type="character" w:customStyle="1" w:styleId="WW8Num17z1">
    <w:name w:val="WW8Num17z1"/>
    <w:qFormat/>
    <w:rsid w:val="00816EDD"/>
    <w:rPr>
      <w:rFonts w:ascii="Courier New" w:hAnsi="Courier New" w:cs="Courier New"/>
    </w:rPr>
  </w:style>
  <w:style w:type="character" w:customStyle="1" w:styleId="WW8Num17z2">
    <w:name w:val="WW8Num17z2"/>
    <w:qFormat/>
    <w:rsid w:val="00816EDD"/>
    <w:rPr>
      <w:rFonts w:ascii="Wingdings" w:hAnsi="Wingdings" w:cs="Wingdings"/>
    </w:rPr>
  </w:style>
  <w:style w:type="character" w:customStyle="1" w:styleId="WW8Num18z0">
    <w:name w:val="WW8Num18z0"/>
    <w:qFormat/>
    <w:rsid w:val="00816EDD"/>
    <w:rPr>
      <w:rFonts w:ascii="Symbol" w:hAnsi="Symbol" w:cs="Symbol"/>
    </w:rPr>
  </w:style>
  <w:style w:type="character" w:customStyle="1" w:styleId="WW8Num18z1">
    <w:name w:val="WW8Num18z1"/>
    <w:qFormat/>
    <w:rsid w:val="00816EDD"/>
    <w:rPr>
      <w:rFonts w:ascii="Courier New" w:hAnsi="Courier New" w:cs="Courier New"/>
    </w:rPr>
  </w:style>
  <w:style w:type="character" w:customStyle="1" w:styleId="WW8Num18z2">
    <w:name w:val="WW8Num18z2"/>
    <w:qFormat/>
    <w:rsid w:val="00816EDD"/>
    <w:rPr>
      <w:rFonts w:ascii="Wingdings" w:hAnsi="Wingdings" w:cs="Wingdings"/>
    </w:rPr>
  </w:style>
  <w:style w:type="character" w:customStyle="1" w:styleId="WW8Num19z0">
    <w:name w:val="WW8Num19z0"/>
    <w:qFormat/>
    <w:rsid w:val="00816EDD"/>
    <w:rPr>
      <w:rFonts w:ascii="Symbol" w:hAnsi="Symbol" w:cs="Symbol"/>
      <w:sz w:val="20"/>
      <w:szCs w:val="20"/>
    </w:rPr>
  </w:style>
  <w:style w:type="character" w:customStyle="1" w:styleId="WW8Num19z1">
    <w:name w:val="WW8Num19z1"/>
    <w:qFormat/>
    <w:rsid w:val="00816EDD"/>
    <w:rPr>
      <w:rFonts w:ascii="Courier New" w:hAnsi="Courier New" w:cs="Courier New"/>
    </w:rPr>
  </w:style>
  <w:style w:type="character" w:customStyle="1" w:styleId="WW8Num19z2">
    <w:name w:val="WW8Num19z2"/>
    <w:qFormat/>
    <w:rsid w:val="00816EDD"/>
    <w:rPr>
      <w:rFonts w:ascii="Wingdings" w:hAnsi="Wingdings" w:cs="Wingdings"/>
    </w:rPr>
  </w:style>
  <w:style w:type="character" w:customStyle="1" w:styleId="WW8Num19z3">
    <w:name w:val="WW8Num19z3"/>
    <w:qFormat/>
    <w:rsid w:val="00816EDD"/>
    <w:rPr>
      <w:rFonts w:ascii="Symbol" w:hAnsi="Symbol" w:cs="Symbol"/>
    </w:rPr>
  </w:style>
  <w:style w:type="character" w:customStyle="1" w:styleId="WW8Num20z0">
    <w:name w:val="WW8Num20z0"/>
    <w:qFormat/>
    <w:rsid w:val="00816EDD"/>
    <w:rPr>
      <w:rFonts w:ascii="Symbol" w:hAnsi="Symbol" w:cs="Symbol"/>
    </w:rPr>
  </w:style>
  <w:style w:type="character" w:customStyle="1" w:styleId="WW8Num20z1">
    <w:name w:val="WW8Num20z1"/>
    <w:qFormat/>
    <w:rsid w:val="00816EDD"/>
    <w:rPr>
      <w:rFonts w:ascii="Courier New" w:hAnsi="Courier New" w:cs="Courier New"/>
    </w:rPr>
  </w:style>
  <w:style w:type="character" w:customStyle="1" w:styleId="WW8Num20z2">
    <w:name w:val="WW8Num20z2"/>
    <w:qFormat/>
    <w:rsid w:val="00816EDD"/>
    <w:rPr>
      <w:rFonts w:ascii="Wingdings" w:hAnsi="Wingdings" w:cs="Wingdings"/>
    </w:rPr>
  </w:style>
  <w:style w:type="character" w:customStyle="1" w:styleId="WW8Num21z0">
    <w:name w:val="WW8Num21z0"/>
    <w:qFormat/>
    <w:rsid w:val="00816EDD"/>
  </w:style>
  <w:style w:type="character" w:customStyle="1" w:styleId="WW8Num21z1">
    <w:name w:val="WW8Num21z1"/>
    <w:qFormat/>
    <w:rsid w:val="00816EDD"/>
    <w:rPr>
      <w:rFonts w:ascii="Courier New" w:hAnsi="Courier New" w:cs="Courier New"/>
    </w:rPr>
  </w:style>
  <w:style w:type="character" w:customStyle="1" w:styleId="WW8Num21z2">
    <w:name w:val="WW8Num21z2"/>
    <w:qFormat/>
    <w:rsid w:val="00816EDD"/>
    <w:rPr>
      <w:rFonts w:ascii="Wingdings" w:hAnsi="Wingdings" w:cs="Wingdings"/>
    </w:rPr>
  </w:style>
  <w:style w:type="character" w:customStyle="1" w:styleId="WW8Num21z3">
    <w:name w:val="WW8Num21z3"/>
    <w:qFormat/>
    <w:rsid w:val="00816EDD"/>
    <w:rPr>
      <w:rFonts w:ascii="Symbol" w:hAnsi="Symbol" w:cs="Symbol"/>
    </w:rPr>
  </w:style>
  <w:style w:type="character" w:customStyle="1" w:styleId="WW8Num22z0">
    <w:name w:val="WW8Num22z0"/>
    <w:qFormat/>
    <w:rsid w:val="00816EDD"/>
    <w:rPr>
      <w:b/>
    </w:rPr>
  </w:style>
  <w:style w:type="character" w:customStyle="1" w:styleId="WW8Num22z1">
    <w:name w:val="WW8Num22z1"/>
    <w:qFormat/>
    <w:rsid w:val="00816EDD"/>
  </w:style>
  <w:style w:type="character" w:customStyle="1" w:styleId="WW8Num22z2">
    <w:name w:val="WW8Num22z2"/>
    <w:qFormat/>
    <w:rsid w:val="00816EDD"/>
  </w:style>
  <w:style w:type="character" w:customStyle="1" w:styleId="WW8Num22z3">
    <w:name w:val="WW8Num22z3"/>
    <w:qFormat/>
    <w:rsid w:val="00816EDD"/>
  </w:style>
  <w:style w:type="character" w:customStyle="1" w:styleId="WW8Num22z4">
    <w:name w:val="WW8Num22z4"/>
    <w:qFormat/>
    <w:rsid w:val="00816EDD"/>
  </w:style>
  <w:style w:type="character" w:customStyle="1" w:styleId="WW8Num22z5">
    <w:name w:val="WW8Num22z5"/>
    <w:qFormat/>
    <w:rsid w:val="00816EDD"/>
  </w:style>
  <w:style w:type="character" w:customStyle="1" w:styleId="WW8Num22z6">
    <w:name w:val="WW8Num22z6"/>
    <w:qFormat/>
    <w:rsid w:val="00816EDD"/>
  </w:style>
  <w:style w:type="character" w:customStyle="1" w:styleId="WW8Num22z7">
    <w:name w:val="WW8Num22z7"/>
    <w:qFormat/>
    <w:rsid w:val="00816EDD"/>
  </w:style>
  <w:style w:type="character" w:customStyle="1" w:styleId="WW8Num22z8">
    <w:name w:val="WW8Num22z8"/>
    <w:qFormat/>
    <w:rsid w:val="00816EDD"/>
  </w:style>
  <w:style w:type="character" w:customStyle="1" w:styleId="WW8Num23z0">
    <w:name w:val="WW8Num23z0"/>
    <w:qFormat/>
    <w:rsid w:val="00816EDD"/>
    <w:rPr>
      <w:b/>
    </w:rPr>
  </w:style>
  <w:style w:type="character" w:customStyle="1" w:styleId="WW8Num23z1">
    <w:name w:val="WW8Num23z1"/>
    <w:qFormat/>
    <w:rsid w:val="00816EDD"/>
  </w:style>
  <w:style w:type="character" w:customStyle="1" w:styleId="WW8Num23z2">
    <w:name w:val="WW8Num23z2"/>
    <w:qFormat/>
    <w:rsid w:val="00816EDD"/>
  </w:style>
  <w:style w:type="character" w:customStyle="1" w:styleId="WW8Num23z3">
    <w:name w:val="WW8Num23z3"/>
    <w:qFormat/>
    <w:rsid w:val="00816EDD"/>
  </w:style>
  <w:style w:type="character" w:customStyle="1" w:styleId="WW8Num23z4">
    <w:name w:val="WW8Num23z4"/>
    <w:qFormat/>
    <w:rsid w:val="00816EDD"/>
  </w:style>
  <w:style w:type="character" w:customStyle="1" w:styleId="WW8Num23z5">
    <w:name w:val="WW8Num23z5"/>
    <w:qFormat/>
    <w:rsid w:val="00816EDD"/>
  </w:style>
  <w:style w:type="character" w:customStyle="1" w:styleId="WW8Num23z6">
    <w:name w:val="WW8Num23z6"/>
    <w:qFormat/>
    <w:rsid w:val="00816EDD"/>
  </w:style>
  <w:style w:type="character" w:customStyle="1" w:styleId="WW8Num23z7">
    <w:name w:val="WW8Num23z7"/>
    <w:qFormat/>
    <w:rsid w:val="00816EDD"/>
  </w:style>
  <w:style w:type="character" w:customStyle="1" w:styleId="WW8Num23z8">
    <w:name w:val="WW8Num23z8"/>
    <w:qFormat/>
    <w:rsid w:val="00816EDD"/>
  </w:style>
  <w:style w:type="character" w:customStyle="1" w:styleId="WW8Num24z0">
    <w:name w:val="WW8Num24z0"/>
    <w:qFormat/>
    <w:rsid w:val="00816EDD"/>
    <w:rPr>
      <w:rFonts w:ascii="Symbol" w:hAnsi="Symbol" w:cs="Symbol"/>
    </w:rPr>
  </w:style>
  <w:style w:type="character" w:customStyle="1" w:styleId="WW8Num24z1">
    <w:name w:val="WW8Num24z1"/>
    <w:qFormat/>
    <w:rsid w:val="00816EDD"/>
    <w:rPr>
      <w:rFonts w:ascii="Courier New" w:hAnsi="Courier New" w:cs="Courier New"/>
    </w:rPr>
  </w:style>
  <w:style w:type="character" w:customStyle="1" w:styleId="WW8Num24z2">
    <w:name w:val="WW8Num24z2"/>
    <w:qFormat/>
    <w:rsid w:val="00816EDD"/>
    <w:rPr>
      <w:rFonts w:ascii="Wingdings" w:hAnsi="Wingdings" w:cs="Wingdings"/>
    </w:rPr>
  </w:style>
  <w:style w:type="character" w:customStyle="1" w:styleId="WW8Num25z0">
    <w:name w:val="WW8Num25z0"/>
    <w:qFormat/>
    <w:rsid w:val="00816EDD"/>
    <w:rPr>
      <w:rFonts w:ascii="Symbol" w:hAnsi="Symbol" w:cs="Symbol"/>
    </w:rPr>
  </w:style>
  <w:style w:type="character" w:customStyle="1" w:styleId="WW8Num25z1">
    <w:name w:val="WW8Num25z1"/>
    <w:qFormat/>
    <w:rsid w:val="00816EDD"/>
    <w:rPr>
      <w:rFonts w:ascii="Courier New" w:hAnsi="Courier New" w:cs="Courier New"/>
    </w:rPr>
  </w:style>
  <w:style w:type="character" w:customStyle="1" w:styleId="WW8Num25z2">
    <w:name w:val="WW8Num25z2"/>
    <w:qFormat/>
    <w:rsid w:val="00816EDD"/>
    <w:rPr>
      <w:rFonts w:ascii="Wingdings" w:hAnsi="Wingdings" w:cs="Wingdings"/>
    </w:rPr>
  </w:style>
  <w:style w:type="character" w:customStyle="1" w:styleId="WW8Num26z0">
    <w:name w:val="WW8Num26z0"/>
    <w:qFormat/>
    <w:rsid w:val="00816EDD"/>
    <w:rPr>
      <w:rFonts w:ascii="Symbol" w:hAnsi="Symbol" w:cs="Symbol"/>
    </w:rPr>
  </w:style>
  <w:style w:type="character" w:customStyle="1" w:styleId="WW8Num26z1">
    <w:name w:val="WW8Num26z1"/>
    <w:qFormat/>
    <w:rsid w:val="00816EDD"/>
    <w:rPr>
      <w:rFonts w:ascii="Courier New" w:hAnsi="Courier New" w:cs="Courier New"/>
    </w:rPr>
  </w:style>
  <w:style w:type="character" w:customStyle="1" w:styleId="WW8Num26z2">
    <w:name w:val="WW8Num26z2"/>
    <w:qFormat/>
    <w:rsid w:val="00816EDD"/>
    <w:rPr>
      <w:rFonts w:ascii="Wingdings" w:hAnsi="Wingdings" w:cs="Wingdings"/>
    </w:rPr>
  </w:style>
  <w:style w:type="character" w:customStyle="1" w:styleId="WW8Num27z0">
    <w:name w:val="WW8Num27z0"/>
    <w:qFormat/>
    <w:rsid w:val="00816EDD"/>
    <w:rPr>
      <w:rFonts w:ascii="Symbol" w:hAnsi="Symbol" w:cs="Symbol"/>
    </w:rPr>
  </w:style>
  <w:style w:type="character" w:customStyle="1" w:styleId="WW8Num27z1">
    <w:name w:val="WW8Num27z1"/>
    <w:qFormat/>
    <w:rsid w:val="00816EDD"/>
    <w:rPr>
      <w:rFonts w:ascii="Courier New" w:hAnsi="Courier New" w:cs="Courier New"/>
    </w:rPr>
  </w:style>
  <w:style w:type="character" w:customStyle="1" w:styleId="WW8Num27z2">
    <w:name w:val="WW8Num27z2"/>
    <w:qFormat/>
    <w:rsid w:val="00816EDD"/>
    <w:rPr>
      <w:rFonts w:ascii="Wingdings" w:hAnsi="Wingdings" w:cs="Wingdings"/>
    </w:rPr>
  </w:style>
  <w:style w:type="character" w:customStyle="1" w:styleId="WW8Num28z0">
    <w:name w:val="WW8Num28z0"/>
    <w:qFormat/>
    <w:rsid w:val="00816EDD"/>
    <w:rPr>
      <w:b/>
    </w:rPr>
  </w:style>
  <w:style w:type="character" w:customStyle="1" w:styleId="WW8Num28z1">
    <w:name w:val="WW8Num28z1"/>
    <w:qFormat/>
    <w:rsid w:val="00816EDD"/>
  </w:style>
  <w:style w:type="character" w:customStyle="1" w:styleId="WW8Num28z2">
    <w:name w:val="WW8Num28z2"/>
    <w:qFormat/>
    <w:rsid w:val="00816EDD"/>
  </w:style>
  <w:style w:type="character" w:customStyle="1" w:styleId="WW8Num28z3">
    <w:name w:val="WW8Num28z3"/>
    <w:qFormat/>
    <w:rsid w:val="00816EDD"/>
  </w:style>
  <w:style w:type="character" w:customStyle="1" w:styleId="WW8Num28z4">
    <w:name w:val="WW8Num28z4"/>
    <w:qFormat/>
    <w:rsid w:val="00816EDD"/>
  </w:style>
  <w:style w:type="character" w:customStyle="1" w:styleId="WW8Num28z5">
    <w:name w:val="WW8Num28z5"/>
    <w:qFormat/>
    <w:rsid w:val="00816EDD"/>
  </w:style>
  <w:style w:type="character" w:customStyle="1" w:styleId="WW8Num28z6">
    <w:name w:val="WW8Num28z6"/>
    <w:qFormat/>
    <w:rsid w:val="00816EDD"/>
  </w:style>
  <w:style w:type="character" w:customStyle="1" w:styleId="WW8Num28z7">
    <w:name w:val="WW8Num28z7"/>
    <w:qFormat/>
    <w:rsid w:val="00816EDD"/>
  </w:style>
  <w:style w:type="character" w:customStyle="1" w:styleId="WW8Num28z8">
    <w:name w:val="WW8Num28z8"/>
    <w:qFormat/>
    <w:rsid w:val="00816EDD"/>
  </w:style>
  <w:style w:type="character" w:customStyle="1" w:styleId="WW8Num29z0">
    <w:name w:val="WW8Num29z0"/>
    <w:qFormat/>
    <w:rsid w:val="00816EDD"/>
    <w:rPr>
      <w:rFonts w:ascii="Symbol" w:hAnsi="Symbol" w:cs="Symbol"/>
    </w:rPr>
  </w:style>
  <w:style w:type="character" w:customStyle="1" w:styleId="WW8Num29z1">
    <w:name w:val="WW8Num29z1"/>
    <w:qFormat/>
    <w:rsid w:val="00816EDD"/>
    <w:rPr>
      <w:rFonts w:ascii="Courier New" w:hAnsi="Courier New" w:cs="Courier New"/>
    </w:rPr>
  </w:style>
  <w:style w:type="character" w:customStyle="1" w:styleId="WW8Num29z2">
    <w:name w:val="WW8Num29z2"/>
    <w:qFormat/>
    <w:rsid w:val="00816EDD"/>
    <w:rPr>
      <w:rFonts w:ascii="Wingdings" w:hAnsi="Wingdings" w:cs="Wingdings"/>
    </w:rPr>
  </w:style>
  <w:style w:type="character" w:customStyle="1" w:styleId="WW8Num30z0">
    <w:name w:val="WW8Num30z0"/>
    <w:qFormat/>
    <w:rsid w:val="00816EDD"/>
    <w:rPr>
      <w:rFonts w:ascii="Symbol" w:hAnsi="Symbol" w:cs="Symbol"/>
    </w:rPr>
  </w:style>
  <w:style w:type="character" w:customStyle="1" w:styleId="WW8Num30z1">
    <w:name w:val="WW8Num30z1"/>
    <w:qFormat/>
    <w:rsid w:val="00816EDD"/>
    <w:rPr>
      <w:rFonts w:ascii="Courier New" w:hAnsi="Courier New" w:cs="Courier New"/>
    </w:rPr>
  </w:style>
  <w:style w:type="character" w:customStyle="1" w:styleId="WW8Num30z2">
    <w:name w:val="WW8Num30z2"/>
    <w:qFormat/>
    <w:rsid w:val="00816EDD"/>
    <w:rPr>
      <w:rFonts w:ascii="Wingdings" w:hAnsi="Wingdings" w:cs="Wingdings"/>
    </w:rPr>
  </w:style>
  <w:style w:type="character" w:customStyle="1" w:styleId="WW8Num31z0">
    <w:name w:val="WW8Num31z0"/>
    <w:qFormat/>
    <w:rsid w:val="00816EDD"/>
    <w:rPr>
      <w:rFonts w:ascii="Symbol" w:hAnsi="Symbol" w:cs="Symbol"/>
    </w:rPr>
  </w:style>
  <w:style w:type="character" w:customStyle="1" w:styleId="WW8Num31z1">
    <w:name w:val="WW8Num31z1"/>
    <w:qFormat/>
    <w:rsid w:val="00816EDD"/>
    <w:rPr>
      <w:rFonts w:ascii="Courier New" w:hAnsi="Courier New" w:cs="Courier New"/>
    </w:rPr>
  </w:style>
  <w:style w:type="character" w:customStyle="1" w:styleId="WW8Num31z2">
    <w:name w:val="WW8Num31z2"/>
    <w:qFormat/>
    <w:rsid w:val="00816EDD"/>
    <w:rPr>
      <w:rFonts w:ascii="Wingdings" w:hAnsi="Wingdings" w:cs="Wingdings"/>
    </w:rPr>
  </w:style>
  <w:style w:type="character" w:customStyle="1" w:styleId="WW8Num32z0">
    <w:name w:val="WW8Num32z0"/>
    <w:qFormat/>
    <w:rsid w:val="00816EDD"/>
  </w:style>
  <w:style w:type="character" w:customStyle="1" w:styleId="WW8Num32z1">
    <w:name w:val="WW8Num32z1"/>
    <w:qFormat/>
    <w:rsid w:val="00816EDD"/>
  </w:style>
  <w:style w:type="character" w:customStyle="1" w:styleId="WW8Num32z2">
    <w:name w:val="WW8Num32z2"/>
    <w:qFormat/>
    <w:rsid w:val="00816EDD"/>
  </w:style>
  <w:style w:type="character" w:customStyle="1" w:styleId="WW8Num32z3">
    <w:name w:val="WW8Num32z3"/>
    <w:qFormat/>
    <w:rsid w:val="00816EDD"/>
  </w:style>
  <w:style w:type="character" w:customStyle="1" w:styleId="WW8Num32z4">
    <w:name w:val="WW8Num32z4"/>
    <w:qFormat/>
    <w:rsid w:val="00816EDD"/>
  </w:style>
  <w:style w:type="character" w:customStyle="1" w:styleId="WW8Num32z5">
    <w:name w:val="WW8Num32z5"/>
    <w:qFormat/>
    <w:rsid w:val="00816EDD"/>
  </w:style>
  <w:style w:type="character" w:customStyle="1" w:styleId="WW8Num32z6">
    <w:name w:val="WW8Num32z6"/>
    <w:qFormat/>
    <w:rsid w:val="00816EDD"/>
  </w:style>
  <w:style w:type="character" w:customStyle="1" w:styleId="WW8Num32z7">
    <w:name w:val="WW8Num32z7"/>
    <w:qFormat/>
    <w:rsid w:val="00816EDD"/>
  </w:style>
  <w:style w:type="character" w:customStyle="1" w:styleId="WW8Num32z8">
    <w:name w:val="WW8Num32z8"/>
    <w:qFormat/>
    <w:rsid w:val="00816EDD"/>
  </w:style>
  <w:style w:type="character" w:customStyle="1" w:styleId="InternetLink">
    <w:name w:val="Internet Link"/>
    <w:rsid w:val="00816EDD"/>
    <w:rPr>
      <w:color w:val="0000FF"/>
      <w:u w:val="single"/>
    </w:rPr>
  </w:style>
  <w:style w:type="character" w:customStyle="1" w:styleId="StrongEmphasis">
    <w:name w:val="Strong Emphasis"/>
    <w:qFormat/>
    <w:rsid w:val="00816EDD"/>
    <w:rPr>
      <w:b/>
      <w:bCs/>
    </w:rPr>
  </w:style>
  <w:style w:type="character" w:customStyle="1" w:styleId="apple-converted-space">
    <w:name w:val="apple-converted-space"/>
    <w:basedOn w:val="a0"/>
    <w:qFormat/>
    <w:rsid w:val="00816EDD"/>
  </w:style>
  <w:style w:type="character" w:customStyle="1" w:styleId="a3">
    <w:name w:val="Схема документа Знак"/>
    <w:qFormat/>
    <w:rsid w:val="00816EDD"/>
    <w:rPr>
      <w:rFonts w:ascii="Tahoma" w:hAnsi="Tahoma" w:cs="Tahoma"/>
      <w:sz w:val="16"/>
      <w:szCs w:val="16"/>
    </w:rPr>
  </w:style>
  <w:style w:type="paragraph" w:customStyle="1" w:styleId="Heading">
    <w:name w:val="Heading"/>
    <w:basedOn w:val="a"/>
    <w:next w:val="a4"/>
    <w:qFormat/>
    <w:rsid w:val="00816EDD"/>
    <w:pPr>
      <w:keepNext/>
      <w:spacing w:before="240" w:after="120"/>
    </w:pPr>
    <w:rPr>
      <w:rFonts w:ascii="Arial" w:eastAsia="DejaVu Sans" w:hAnsi="Arial" w:cs="DejaVu Sans"/>
      <w:sz w:val="28"/>
      <w:szCs w:val="28"/>
    </w:rPr>
  </w:style>
  <w:style w:type="paragraph" w:styleId="a4">
    <w:name w:val="Body Text"/>
    <w:basedOn w:val="a"/>
    <w:rsid w:val="00816EDD"/>
    <w:pPr>
      <w:spacing w:after="140" w:line="276" w:lineRule="auto"/>
    </w:pPr>
  </w:style>
  <w:style w:type="paragraph" w:styleId="a5">
    <w:name w:val="List"/>
    <w:basedOn w:val="a4"/>
    <w:rsid w:val="00816EDD"/>
  </w:style>
  <w:style w:type="paragraph" w:styleId="a6">
    <w:name w:val="caption"/>
    <w:basedOn w:val="a"/>
    <w:qFormat/>
    <w:rsid w:val="00816EDD"/>
    <w:pPr>
      <w:suppressLineNumbers/>
      <w:spacing w:before="120" w:after="120"/>
    </w:pPr>
    <w:rPr>
      <w:i/>
      <w:iCs/>
    </w:rPr>
  </w:style>
  <w:style w:type="paragraph" w:customStyle="1" w:styleId="Index">
    <w:name w:val="Index"/>
    <w:basedOn w:val="a"/>
    <w:qFormat/>
    <w:rsid w:val="00816EDD"/>
    <w:pPr>
      <w:suppressLineNumbers/>
    </w:pPr>
  </w:style>
  <w:style w:type="paragraph" w:customStyle="1" w:styleId="31">
    <w:name w:val="Основной текст с отступом 31"/>
    <w:basedOn w:val="a"/>
    <w:qFormat/>
    <w:rsid w:val="00816EDD"/>
    <w:pPr>
      <w:suppressAutoHyphens/>
      <w:ind w:firstLine="708"/>
      <w:jc w:val="both"/>
    </w:pPr>
    <w:rPr>
      <w:sz w:val="26"/>
      <w:szCs w:val="20"/>
    </w:rPr>
  </w:style>
  <w:style w:type="paragraph" w:styleId="HTML">
    <w:name w:val="HTML Preformatted"/>
    <w:basedOn w:val="a"/>
    <w:qFormat/>
    <w:rsid w:val="00816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uk-UA"/>
    </w:rPr>
  </w:style>
  <w:style w:type="paragraph" w:styleId="a7">
    <w:name w:val="Balloon Text"/>
    <w:basedOn w:val="a"/>
    <w:qFormat/>
    <w:rsid w:val="00816EDD"/>
    <w:rPr>
      <w:rFonts w:ascii="Tahoma" w:hAnsi="Tahoma" w:cs="Tahoma"/>
      <w:sz w:val="16"/>
      <w:szCs w:val="16"/>
    </w:rPr>
  </w:style>
  <w:style w:type="paragraph" w:customStyle="1" w:styleId="10">
    <w:name w:val="Обычный (веб)1"/>
    <w:basedOn w:val="a"/>
    <w:uiPriority w:val="99"/>
    <w:qFormat/>
    <w:rsid w:val="00816EDD"/>
    <w:pPr>
      <w:spacing w:before="280" w:after="280"/>
    </w:pPr>
  </w:style>
  <w:style w:type="paragraph" w:styleId="a8">
    <w:name w:val="Document Map"/>
    <w:basedOn w:val="a"/>
    <w:qFormat/>
    <w:rsid w:val="00816EDD"/>
    <w:rPr>
      <w:rFonts w:ascii="Tahoma" w:hAnsi="Tahoma" w:cs="Tahoma"/>
      <w:sz w:val="16"/>
      <w:szCs w:val="16"/>
      <w:lang w:val="en-US"/>
    </w:rPr>
  </w:style>
  <w:style w:type="paragraph" w:customStyle="1" w:styleId="TableContents">
    <w:name w:val="Table Contents"/>
    <w:basedOn w:val="a"/>
    <w:qFormat/>
    <w:rsid w:val="00816EDD"/>
    <w:pPr>
      <w:suppressLineNumbers/>
    </w:pPr>
  </w:style>
  <w:style w:type="paragraph" w:customStyle="1" w:styleId="TableHeading">
    <w:name w:val="Table Heading"/>
    <w:basedOn w:val="TableContents"/>
    <w:qFormat/>
    <w:rsid w:val="00816EDD"/>
    <w:pPr>
      <w:jc w:val="center"/>
    </w:pPr>
    <w:rPr>
      <w:b/>
      <w:bCs/>
    </w:rPr>
  </w:style>
  <w:style w:type="numbering" w:customStyle="1" w:styleId="WW8Num1">
    <w:name w:val="WW8Num1"/>
    <w:qFormat/>
    <w:rsid w:val="00816EDD"/>
  </w:style>
  <w:style w:type="numbering" w:customStyle="1" w:styleId="WW8Num2">
    <w:name w:val="WW8Num2"/>
    <w:qFormat/>
    <w:rsid w:val="00816EDD"/>
  </w:style>
  <w:style w:type="numbering" w:customStyle="1" w:styleId="WW8Num3">
    <w:name w:val="WW8Num3"/>
    <w:qFormat/>
    <w:rsid w:val="00816EDD"/>
  </w:style>
  <w:style w:type="numbering" w:customStyle="1" w:styleId="WW8Num4">
    <w:name w:val="WW8Num4"/>
    <w:qFormat/>
    <w:rsid w:val="00816EDD"/>
  </w:style>
  <w:style w:type="numbering" w:customStyle="1" w:styleId="WW8Num5">
    <w:name w:val="WW8Num5"/>
    <w:qFormat/>
    <w:rsid w:val="00816EDD"/>
  </w:style>
  <w:style w:type="numbering" w:customStyle="1" w:styleId="WW8Num6">
    <w:name w:val="WW8Num6"/>
    <w:qFormat/>
    <w:rsid w:val="00816EDD"/>
  </w:style>
  <w:style w:type="numbering" w:customStyle="1" w:styleId="WW8Num7">
    <w:name w:val="WW8Num7"/>
    <w:qFormat/>
    <w:rsid w:val="00816EDD"/>
  </w:style>
  <w:style w:type="numbering" w:customStyle="1" w:styleId="WW8Num8">
    <w:name w:val="WW8Num8"/>
    <w:qFormat/>
    <w:rsid w:val="00816EDD"/>
  </w:style>
  <w:style w:type="numbering" w:customStyle="1" w:styleId="WW8Num9">
    <w:name w:val="WW8Num9"/>
    <w:qFormat/>
    <w:rsid w:val="00816EDD"/>
  </w:style>
  <w:style w:type="numbering" w:customStyle="1" w:styleId="WW8Num10">
    <w:name w:val="WW8Num10"/>
    <w:qFormat/>
    <w:rsid w:val="00816EDD"/>
  </w:style>
  <w:style w:type="numbering" w:customStyle="1" w:styleId="WW8Num11">
    <w:name w:val="WW8Num11"/>
    <w:qFormat/>
    <w:rsid w:val="00816EDD"/>
  </w:style>
  <w:style w:type="numbering" w:customStyle="1" w:styleId="WW8Num12">
    <w:name w:val="WW8Num12"/>
    <w:qFormat/>
    <w:rsid w:val="00816EDD"/>
  </w:style>
  <w:style w:type="numbering" w:customStyle="1" w:styleId="WW8Num13">
    <w:name w:val="WW8Num13"/>
    <w:qFormat/>
    <w:rsid w:val="00816EDD"/>
  </w:style>
  <w:style w:type="numbering" w:customStyle="1" w:styleId="WW8Num14">
    <w:name w:val="WW8Num14"/>
    <w:qFormat/>
    <w:rsid w:val="00816EDD"/>
  </w:style>
  <w:style w:type="numbering" w:customStyle="1" w:styleId="WW8Num15">
    <w:name w:val="WW8Num15"/>
    <w:qFormat/>
    <w:rsid w:val="00816EDD"/>
  </w:style>
  <w:style w:type="numbering" w:customStyle="1" w:styleId="WW8Num16">
    <w:name w:val="WW8Num16"/>
    <w:qFormat/>
    <w:rsid w:val="00816EDD"/>
  </w:style>
  <w:style w:type="numbering" w:customStyle="1" w:styleId="WW8Num17">
    <w:name w:val="WW8Num17"/>
    <w:qFormat/>
    <w:rsid w:val="00816EDD"/>
  </w:style>
  <w:style w:type="numbering" w:customStyle="1" w:styleId="WW8Num18">
    <w:name w:val="WW8Num18"/>
    <w:qFormat/>
    <w:rsid w:val="00816EDD"/>
  </w:style>
  <w:style w:type="numbering" w:customStyle="1" w:styleId="WW8Num19">
    <w:name w:val="WW8Num19"/>
    <w:qFormat/>
    <w:rsid w:val="00816EDD"/>
  </w:style>
  <w:style w:type="numbering" w:customStyle="1" w:styleId="WW8Num20">
    <w:name w:val="WW8Num20"/>
    <w:qFormat/>
    <w:rsid w:val="00816EDD"/>
  </w:style>
  <w:style w:type="numbering" w:customStyle="1" w:styleId="WW8Num21">
    <w:name w:val="WW8Num21"/>
    <w:qFormat/>
    <w:rsid w:val="00816EDD"/>
  </w:style>
  <w:style w:type="numbering" w:customStyle="1" w:styleId="WW8Num22">
    <w:name w:val="WW8Num22"/>
    <w:qFormat/>
    <w:rsid w:val="00816EDD"/>
  </w:style>
  <w:style w:type="numbering" w:customStyle="1" w:styleId="WW8Num23">
    <w:name w:val="WW8Num23"/>
    <w:qFormat/>
    <w:rsid w:val="00816EDD"/>
  </w:style>
  <w:style w:type="numbering" w:customStyle="1" w:styleId="WW8Num24">
    <w:name w:val="WW8Num24"/>
    <w:qFormat/>
    <w:rsid w:val="00816EDD"/>
  </w:style>
  <w:style w:type="numbering" w:customStyle="1" w:styleId="WW8Num25">
    <w:name w:val="WW8Num25"/>
    <w:qFormat/>
    <w:rsid w:val="00816EDD"/>
  </w:style>
  <w:style w:type="numbering" w:customStyle="1" w:styleId="WW8Num26">
    <w:name w:val="WW8Num26"/>
    <w:qFormat/>
    <w:rsid w:val="00816EDD"/>
  </w:style>
  <w:style w:type="numbering" w:customStyle="1" w:styleId="WW8Num27">
    <w:name w:val="WW8Num27"/>
    <w:qFormat/>
    <w:rsid w:val="00816EDD"/>
  </w:style>
  <w:style w:type="numbering" w:customStyle="1" w:styleId="WW8Num28">
    <w:name w:val="WW8Num28"/>
    <w:qFormat/>
    <w:rsid w:val="00816EDD"/>
  </w:style>
  <w:style w:type="numbering" w:customStyle="1" w:styleId="WW8Num29">
    <w:name w:val="WW8Num29"/>
    <w:qFormat/>
    <w:rsid w:val="00816EDD"/>
  </w:style>
  <w:style w:type="numbering" w:customStyle="1" w:styleId="WW8Num30">
    <w:name w:val="WW8Num30"/>
    <w:qFormat/>
    <w:rsid w:val="00816EDD"/>
  </w:style>
  <w:style w:type="numbering" w:customStyle="1" w:styleId="WW8Num31">
    <w:name w:val="WW8Num31"/>
    <w:qFormat/>
    <w:rsid w:val="00816EDD"/>
  </w:style>
  <w:style w:type="numbering" w:customStyle="1" w:styleId="WW8Num32">
    <w:name w:val="WW8Num32"/>
    <w:qFormat/>
    <w:rsid w:val="00816EDD"/>
  </w:style>
  <w:style w:type="character" w:styleId="a9">
    <w:name w:val="Strong"/>
    <w:uiPriority w:val="22"/>
    <w:qFormat/>
    <w:rsid w:val="00314955"/>
    <w:rPr>
      <w:b/>
      <w:bCs/>
    </w:rPr>
  </w:style>
  <w:style w:type="paragraph" w:styleId="aa">
    <w:name w:val="List Paragraph"/>
    <w:basedOn w:val="a"/>
    <w:qFormat/>
    <w:rsid w:val="00314955"/>
    <w:pPr>
      <w:ind w:left="720"/>
      <w:contextualSpacing/>
    </w:pPr>
    <w:rPr>
      <w:lang w:eastAsia="ru-RU"/>
    </w:rPr>
  </w:style>
  <w:style w:type="character" w:styleId="ab">
    <w:name w:val="Hyperlink"/>
    <w:uiPriority w:val="99"/>
    <w:unhideWhenUsed/>
    <w:rsid w:val="00950D89"/>
    <w:rPr>
      <w:color w:val="0000FF"/>
      <w:u w:val="single"/>
    </w:rPr>
  </w:style>
  <w:style w:type="paragraph" w:customStyle="1" w:styleId="p1">
    <w:name w:val="p1"/>
    <w:basedOn w:val="a"/>
    <w:rsid w:val="00531E0A"/>
    <w:rPr>
      <w:rFonts w:ascii="Arial" w:hAnsi="Arial" w:cs="Arial"/>
      <w:color w:val="000000"/>
      <w:sz w:val="21"/>
      <w:szCs w:val="21"/>
      <w:lang w:eastAsia="ru-RU"/>
    </w:rPr>
  </w:style>
  <w:style w:type="paragraph" w:styleId="ac">
    <w:name w:val="Normal (Web)"/>
    <w:basedOn w:val="a"/>
    <w:uiPriority w:val="99"/>
    <w:unhideWhenUsed/>
    <w:rsid w:val="00531E0A"/>
    <w:pPr>
      <w:spacing w:before="100" w:beforeAutospacing="1" w:after="100" w:afterAutospacing="1"/>
    </w:pPr>
    <w:rPr>
      <w:lang w:eastAsia="ru-RU"/>
    </w:rPr>
  </w:style>
  <w:style w:type="numbering" w:customStyle="1" w:styleId="1">
    <w:name w:val="Импортированный стиль 1"/>
    <w:rsid w:val="00AB276D"/>
    <w:pPr>
      <w:numPr>
        <w:numId w:val="11"/>
      </w:numPr>
    </w:pPr>
  </w:style>
  <w:style w:type="numbering" w:customStyle="1" w:styleId="2">
    <w:name w:val="Импортированный стиль 2"/>
    <w:rsid w:val="00AB276D"/>
    <w:pPr>
      <w:numPr>
        <w:numId w:val="13"/>
      </w:numPr>
    </w:pPr>
  </w:style>
  <w:style w:type="character" w:styleId="ad">
    <w:name w:val="Unresolved Mention"/>
    <w:basedOn w:val="a0"/>
    <w:uiPriority w:val="99"/>
    <w:semiHidden/>
    <w:unhideWhenUsed/>
    <w:rsid w:val="00AB276D"/>
    <w:rPr>
      <w:color w:val="605E5C"/>
      <w:shd w:val="clear" w:color="auto" w:fill="E1DFDD"/>
    </w:rPr>
  </w:style>
  <w:style w:type="numbering" w:customStyle="1" w:styleId="11">
    <w:name w:val="Импортированный стиль 11"/>
    <w:rsid w:val="00CD6D8C"/>
  </w:style>
  <w:style w:type="numbering" w:customStyle="1" w:styleId="21">
    <w:name w:val="Импортированный стиль 21"/>
    <w:rsid w:val="00CD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300">
      <w:bodyDiv w:val="1"/>
      <w:marLeft w:val="0"/>
      <w:marRight w:val="0"/>
      <w:marTop w:val="0"/>
      <w:marBottom w:val="0"/>
      <w:divBdr>
        <w:top w:val="none" w:sz="0" w:space="0" w:color="auto"/>
        <w:left w:val="none" w:sz="0" w:space="0" w:color="auto"/>
        <w:bottom w:val="none" w:sz="0" w:space="0" w:color="auto"/>
        <w:right w:val="none" w:sz="0" w:space="0" w:color="auto"/>
      </w:divBdr>
    </w:div>
    <w:div w:id="534738159">
      <w:bodyDiv w:val="1"/>
      <w:marLeft w:val="0"/>
      <w:marRight w:val="0"/>
      <w:marTop w:val="0"/>
      <w:marBottom w:val="0"/>
      <w:divBdr>
        <w:top w:val="none" w:sz="0" w:space="0" w:color="auto"/>
        <w:left w:val="none" w:sz="0" w:space="0" w:color="auto"/>
        <w:bottom w:val="none" w:sz="0" w:space="0" w:color="auto"/>
        <w:right w:val="none" w:sz="0" w:space="0" w:color="auto"/>
      </w:divBdr>
    </w:div>
    <w:div w:id="1352337245">
      <w:bodyDiv w:val="1"/>
      <w:marLeft w:val="0"/>
      <w:marRight w:val="0"/>
      <w:marTop w:val="0"/>
      <w:marBottom w:val="0"/>
      <w:divBdr>
        <w:top w:val="none" w:sz="0" w:space="0" w:color="auto"/>
        <w:left w:val="none" w:sz="0" w:space="0" w:color="auto"/>
        <w:bottom w:val="none" w:sz="0" w:space="0" w:color="auto"/>
        <w:right w:val="none" w:sz="0" w:space="0" w:color="auto"/>
      </w:divBdr>
    </w:div>
    <w:div w:id="1387871743">
      <w:bodyDiv w:val="1"/>
      <w:marLeft w:val="0"/>
      <w:marRight w:val="0"/>
      <w:marTop w:val="0"/>
      <w:marBottom w:val="0"/>
      <w:divBdr>
        <w:top w:val="none" w:sz="0" w:space="0" w:color="auto"/>
        <w:left w:val="none" w:sz="0" w:space="0" w:color="auto"/>
        <w:bottom w:val="none" w:sz="0" w:space="0" w:color="auto"/>
        <w:right w:val="none" w:sz="0" w:space="0" w:color="auto"/>
      </w:divBdr>
    </w:div>
    <w:div w:id="1517423169">
      <w:bodyDiv w:val="1"/>
      <w:marLeft w:val="0"/>
      <w:marRight w:val="0"/>
      <w:marTop w:val="0"/>
      <w:marBottom w:val="0"/>
      <w:divBdr>
        <w:top w:val="none" w:sz="0" w:space="0" w:color="auto"/>
        <w:left w:val="none" w:sz="0" w:space="0" w:color="auto"/>
        <w:bottom w:val="none" w:sz="0" w:space="0" w:color="auto"/>
        <w:right w:val="none" w:sz="0" w:space="0" w:color="auto"/>
      </w:divBdr>
    </w:div>
    <w:div w:id="183884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k.com/publicmirnaladoni" TargetMode="External"/><Relationship Id="rId3" Type="http://schemas.openxmlformats.org/officeDocument/2006/relationships/settings" Target="settings.xml"/><Relationship Id="rId7" Type="http://schemas.openxmlformats.org/officeDocument/2006/relationships/hyperlink" Target="http://www.mir-na-ladon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ligrym_tur@mail.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Microsoft</Company>
  <LinksUpToDate>false</LinksUpToDate>
  <CharactersWithSpaces>14092</CharactersWithSpaces>
  <SharedDoc>false</SharedDoc>
  <HLinks>
    <vt:vector size="18" baseType="variant">
      <vt:variant>
        <vt:i4>7667833</vt:i4>
      </vt:variant>
      <vt:variant>
        <vt:i4>6</vt:i4>
      </vt:variant>
      <vt:variant>
        <vt:i4>0</vt:i4>
      </vt:variant>
      <vt:variant>
        <vt:i4>5</vt:i4>
      </vt:variant>
      <vt:variant>
        <vt:lpwstr>mailto:piligrym_tur@mail.ru</vt:lpwstr>
      </vt:variant>
      <vt:variant>
        <vt:lpwstr/>
      </vt:variant>
      <vt:variant>
        <vt:i4>1572943</vt:i4>
      </vt:variant>
      <vt:variant>
        <vt:i4>3</vt:i4>
      </vt:variant>
      <vt:variant>
        <vt:i4>0</vt:i4>
      </vt:variant>
      <vt:variant>
        <vt:i4>5</vt:i4>
      </vt:variant>
      <vt:variant>
        <vt:lpwstr>http://www.mir-na-ladoni.org/</vt:lpwstr>
      </vt:variant>
      <vt:variant>
        <vt:lpwstr/>
      </vt:variant>
      <vt:variant>
        <vt:i4>7667833</vt:i4>
      </vt:variant>
      <vt:variant>
        <vt:i4>0</vt:i4>
      </vt:variant>
      <vt:variant>
        <vt:i4>0</vt:i4>
      </vt:variant>
      <vt:variant>
        <vt:i4>5</vt:i4>
      </vt:variant>
      <vt:variant>
        <vt:lpwstr>mailto:piligrym_tur@mail.ru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User</dc:creator>
  <cp:lastModifiedBy>Office</cp:lastModifiedBy>
  <cp:revision>2</cp:revision>
  <cp:lastPrinted>2021-01-20T10:28:00Z</cp:lastPrinted>
  <dcterms:created xsi:type="dcterms:W3CDTF">2026-07-01T12:05:00Z</dcterms:created>
  <dcterms:modified xsi:type="dcterms:W3CDTF">2026-07-01T12:05:00Z</dcterms:modified>
  <dc:language>en-US</dc:language>
</cp:coreProperties>
</file>