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CE77" w14:textId="77777777" w:rsidR="007B4DAB" w:rsidRPr="00051781" w:rsidRDefault="00893155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b/>
          <w:i/>
          <w:noProof/>
          <w:sz w:val="20"/>
          <w:szCs w:val="20"/>
          <w:lang w:eastAsia="ru-RU"/>
        </w:rPr>
        <w:drawing>
          <wp:inline distT="0" distB="0" distL="0" distR="0" wp14:anchorId="05870DE7" wp14:editId="292CFFD5">
            <wp:extent cx="7019290" cy="164719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97860B" w14:textId="77777777" w:rsidR="00651A6F" w:rsidRDefault="00651A6F" w:rsidP="00651A6F">
      <w:pPr>
        <w:ind w:firstLine="709"/>
        <w:jc w:val="right"/>
        <w:rPr>
          <w:b/>
          <w:szCs w:val="20"/>
        </w:rPr>
      </w:pPr>
      <w:r>
        <w:rPr>
          <w:b/>
          <w:szCs w:val="20"/>
        </w:rPr>
        <w:t xml:space="preserve">от </w:t>
      </w:r>
      <w:r w:rsidR="001A28CD">
        <w:rPr>
          <w:b/>
          <w:szCs w:val="20"/>
        </w:rPr>
        <w:t>1 марта</w:t>
      </w:r>
      <w:r>
        <w:rPr>
          <w:b/>
          <w:szCs w:val="20"/>
        </w:rPr>
        <w:t xml:space="preserve"> 2023 года</w:t>
      </w:r>
    </w:p>
    <w:p w14:paraId="0DFE3388" w14:textId="77777777" w:rsidR="00651A6F" w:rsidRDefault="00651A6F">
      <w:pPr>
        <w:ind w:firstLine="709"/>
        <w:jc w:val="center"/>
        <w:rPr>
          <w:b/>
          <w:szCs w:val="20"/>
        </w:rPr>
      </w:pPr>
    </w:p>
    <w:p w14:paraId="6C0BB295" w14:textId="77777777" w:rsidR="007B4DAB" w:rsidRDefault="00155C3D">
      <w:pPr>
        <w:ind w:firstLine="709"/>
        <w:jc w:val="center"/>
        <w:rPr>
          <w:b/>
          <w:szCs w:val="20"/>
        </w:rPr>
      </w:pPr>
      <w:r>
        <w:rPr>
          <w:b/>
          <w:szCs w:val="20"/>
        </w:rPr>
        <w:t>ПОЛОЖЕНИЕ</w:t>
      </w:r>
    </w:p>
    <w:p w14:paraId="17CEF797" w14:textId="77777777" w:rsidR="001A28CD" w:rsidRDefault="001A28CD" w:rsidP="00895D94">
      <w:pPr>
        <w:ind w:firstLine="709"/>
        <w:jc w:val="center"/>
      </w:pPr>
      <w:r>
        <w:rPr>
          <w:lang w:val="en-US"/>
        </w:rPr>
        <w:t>V</w:t>
      </w:r>
      <w:r w:rsidR="00155C3D">
        <w:t xml:space="preserve"> Ме</w:t>
      </w:r>
      <w:r>
        <w:t>ждународного конкурса-фестиваля театрального искусства</w:t>
      </w:r>
    </w:p>
    <w:p w14:paraId="79FD2043" w14:textId="77777777" w:rsidR="00F62E24" w:rsidRDefault="001A28CD" w:rsidP="00895D94">
      <w:pPr>
        <w:ind w:firstLine="709"/>
        <w:jc w:val="center"/>
        <w:rPr>
          <w:b/>
        </w:rPr>
      </w:pPr>
      <w:r>
        <w:t>«</w:t>
      </w:r>
      <w:r w:rsidRPr="001A28CD">
        <w:rPr>
          <w:b/>
        </w:rPr>
        <w:t>ТЕАТРАЛЬНАЯ ПАЛИТРА</w:t>
      </w:r>
      <w:r w:rsidR="00155C3D" w:rsidRPr="001A28CD">
        <w:rPr>
          <w:b/>
        </w:rPr>
        <w:t>»</w:t>
      </w:r>
    </w:p>
    <w:p w14:paraId="7ECBA452" w14:textId="77777777" w:rsidR="001B1153" w:rsidRDefault="001B1153" w:rsidP="00895D94">
      <w:pPr>
        <w:ind w:firstLine="709"/>
        <w:jc w:val="center"/>
        <w:rPr>
          <w:b/>
        </w:rPr>
      </w:pPr>
      <w:r>
        <w:rPr>
          <w:b/>
        </w:rPr>
        <w:t>Сочи парк отель, пгт «Сириус»</w:t>
      </w:r>
    </w:p>
    <w:p w14:paraId="656BD2E6" w14:textId="77777777" w:rsidR="007F03A8" w:rsidRDefault="007F03A8" w:rsidP="00895D94">
      <w:pPr>
        <w:ind w:firstLine="709"/>
        <w:jc w:val="center"/>
        <w:rPr>
          <w:b/>
        </w:rPr>
      </w:pPr>
    </w:p>
    <w:p w14:paraId="7486BE28" w14:textId="4C4D7937" w:rsidR="00F62E24" w:rsidRDefault="001B1153" w:rsidP="00F62E24">
      <w:pPr>
        <w:shd w:val="clear" w:color="auto" w:fill="FFFFFF"/>
        <w:jc w:val="center"/>
        <w:textAlignment w:val="baseline"/>
        <w:rPr>
          <w:b/>
          <w:bCs/>
        </w:rPr>
      </w:pPr>
      <w:r>
        <w:rPr>
          <w:b/>
          <w:bCs/>
        </w:rPr>
        <w:t>30</w:t>
      </w:r>
      <w:r w:rsidR="001A28CD">
        <w:rPr>
          <w:b/>
          <w:bCs/>
        </w:rPr>
        <w:t xml:space="preserve"> августа </w:t>
      </w:r>
      <w:r>
        <w:rPr>
          <w:b/>
          <w:bCs/>
        </w:rPr>
        <w:t xml:space="preserve">– 2 сентября </w:t>
      </w:r>
      <w:r w:rsidR="001A28CD">
        <w:rPr>
          <w:b/>
          <w:bCs/>
        </w:rPr>
        <w:t>2023 г.</w:t>
      </w:r>
      <w:r>
        <w:rPr>
          <w:b/>
          <w:bCs/>
        </w:rPr>
        <w:t xml:space="preserve"> (от 12 500 р</w:t>
      </w:r>
      <w:r w:rsidR="0034570D">
        <w:rPr>
          <w:b/>
          <w:bCs/>
        </w:rPr>
        <w:t>ублей)</w:t>
      </w:r>
    </w:p>
    <w:p w14:paraId="703A075A" w14:textId="40CF45B4" w:rsidR="001B1153" w:rsidRPr="00F62E24" w:rsidRDefault="001B1153" w:rsidP="00F62E24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  <w:r>
        <w:rPr>
          <w:b/>
          <w:bCs/>
        </w:rPr>
        <w:t>30 августа – 5 сентября</w:t>
      </w:r>
      <w:r w:rsidR="0034570D">
        <w:rPr>
          <w:b/>
          <w:bCs/>
        </w:rPr>
        <w:t xml:space="preserve"> 2023 г.</w:t>
      </w:r>
      <w:r>
        <w:rPr>
          <w:b/>
          <w:bCs/>
        </w:rPr>
        <w:t xml:space="preserve"> (от 20 500 р</w:t>
      </w:r>
      <w:r w:rsidR="0034570D">
        <w:rPr>
          <w:b/>
          <w:bCs/>
        </w:rPr>
        <w:t>ублей)</w:t>
      </w:r>
    </w:p>
    <w:p w14:paraId="7D390D97" w14:textId="77777777" w:rsidR="007B4DAB" w:rsidRDefault="007B4DAB" w:rsidP="00F62E24">
      <w:pPr>
        <w:rPr>
          <w:b/>
        </w:rPr>
      </w:pPr>
    </w:p>
    <w:p w14:paraId="10CB4A7A" w14:textId="77777777" w:rsidR="003E77FD" w:rsidRPr="001B1153" w:rsidRDefault="001A28CD" w:rsidP="006470AD">
      <w:pPr>
        <w:shd w:val="clear" w:color="auto" w:fill="FFFFFF"/>
        <w:jc w:val="center"/>
        <w:rPr>
          <w:b/>
          <w:color w:val="FF0000"/>
          <w:spacing w:val="1"/>
        </w:rPr>
      </w:pPr>
      <w:r w:rsidRPr="001B1153">
        <w:rPr>
          <w:b/>
          <w:color w:val="FF0000"/>
          <w:spacing w:val="1"/>
        </w:rPr>
        <w:t>Разыгрывается денежный Грант 50 000 рублей!</w:t>
      </w:r>
    </w:p>
    <w:p w14:paraId="61F4DE18" w14:textId="77777777" w:rsidR="003E77FD" w:rsidRDefault="003E77FD" w:rsidP="003E77FD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09F92C44" w14:textId="77777777" w:rsidR="007B4DAB" w:rsidRPr="00F62E24" w:rsidRDefault="000A05CB" w:rsidP="000A05CB">
      <w:pPr>
        <w:ind w:left="360" w:right="180"/>
        <w:jc w:val="both"/>
        <w:rPr>
          <w:b/>
        </w:rPr>
      </w:pPr>
      <w:r w:rsidRPr="00F62E24">
        <w:rPr>
          <w:b/>
        </w:rPr>
        <w:t>ОРГАНИЗАТОРЫ</w:t>
      </w:r>
    </w:p>
    <w:p w14:paraId="3723F59C" w14:textId="77777777" w:rsidR="007B4DAB" w:rsidRPr="00F62E24" w:rsidRDefault="00155C3D" w:rsidP="000A05CB">
      <w:pPr>
        <w:pStyle w:val="ab"/>
        <w:numPr>
          <w:ilvl w:val="0"/>
          <w:numId w:val="5"/>
        </w:numPr>
        <w:ind w:right="180"/>
      </w:pPr>
      <w:r w:rsidRPr="00F62E24">
        <w:t>Фонд поддержки и развития культуры и образования «Мир на ладони»;</w:t>
      </w:r>
    </w:p>
    <w:p w14:paraId="79923164" w14:textId="77777777" w:rsidR="007B4DAB" w:rsidRPr="00F62E24" w:rsidRDefault="00155C3D" w:rsidP="000A05CB">
      <w:pPr>
        <w:pStyle w:val="ab"/>
        <w:numPr>
          <w:ilvl w:val="0"/>
          <w:numId w:val="5"/>
        </w:numPr>
        <w:ind w:right="180"/>
      </w:pPr>
      <w:r w:rsidRPr="00F62E24">
        <w:t>Многопрофильная фирма «Пилигрим».</w:t>
      </w:r>
    </w:p>
    <w:p w14:paraId="787DD3B8" w14:textId="77777777" w:rsidR="00BA43F1" w:rsidRPr="00F62E24" w:rsidRDefault="00BA43F1" w:rsidP="000A05CB">
      <w:pPr>
        <w:ind w:left="540" w:right="180"/>
        <w:rPr>
          <w:b/>
        </w:rPr>
      </w:pPr>
    </w:p>
    <w:p w14:paraId="0E302691" w14:textId="77777777" w:rsidR="007B4DAB" w:rsidRPr="00F62E24" w:rsidRDefault="000A05CB" w:rsidP="000A05CB">
      <w:pPr>
        <w:ind w:left="360" w:right="180"/>
        <w:rPr>
          <w:b/>
        </w:rPr>
      </w:pPr>
      <w:r w:rsidRPr="00F62E24">
        <w:rPr>
          <w:b/>
        </w:rPr>
        <w:t>ПОДДЕРЖКА</w:t>
      </w:r>
    </w:p>
    <w:p w14:paraId="684451BB" w14:textId="77777777" w:rsidR="00E60592" w:rsidRPr="00F62E24" w:rsidRDefault="00E60592" w:rsidP="000A05CB">
      <w:pPr>
        <w:pStyle w:val="ab"/>
        <w:numPr>
          <w:ilvl w:val="0"/>
          <w:numId w:val="5"/>
        </w:numPr>
        <w:ind w:right="180"/>
      </w:pPr>
      <w:r w:rsidRPr="00F62E24">
        <w:t>Министерство культуры РФ (приказ №18-7913 от 1 марта 2018 г.);</w:t>
      </w:r>
    </w:p>
    <w:p w14:paraId="20005099" w14:textId="77777777" w:rsidR="00E60592" w:rsidRPr="00F62E24" w:rsidRDefault="00E60592" w:rsidP="000A05CB">
      <w:pPr>
        <w:pStyle w:val="ab"/>
        <w:numPr>
          <w:ilvl w:val="0"/>
          <w:numId w:val="5"/>
        </w:numPr>
        <w:ind w:right="180"/>
      </w:pPr>
      <w:r w:rsidRPr="00F62E24">
        <w:t>Федеральное агентство по делам молодежи (РОСМОЛОДЁЖЬ) (приказ от 19.10.2020 г.);</w:t>
      </w:r>
    </w:p>
    <w:p w14:paraId="4720B301" w14:textId="77777777" w:rsidR="00E60592" w:rsidRPr="00F62E24" w:rsidRDefault="00E60592" w:rsidP="000A05CB">
      <w:pPr>
        <w:pStyle w:val="ab"/>
        <w:numPr>
          <w:ilvl w:val="0"/>
          <w:numId w:val="5"/>
        </w:numPr>
        <w:ind w:right="180"/>
      </w:pPr>
      <w:r w:rsidRPr="00F62E24">
        <w:t>Комитет Совета Федерации по науке, образованию и культуре (приказ от 17 марта 2020 г.);</w:t>
      </w:r>
    </w:p>
    <w:p w14:paraId="4C801AC2" w14:textId="77777777" w:rsidR="00E60592" w:rsidRPr="00F62E24" w:rsidRDefault="00E60592" w:rsidP="000A05CB">
      <w:pPr>
        <w:pStyle w:val="ab"/>
        <w:numPr>
          <w:ilvl w:val="0"/>
          <w:numId w:val="5"/>
        </w:numPr>
        <w:ind w:right="180"/>
      </w:pPr>
      <w:r w:rsidRPr="00F62E24">
        <w:t>Посольство РФ в Республике Узбекистан (от 18.06.2019 г.);</w:t>
      </w:r>
    </w:p>
    <w:p w14:paraId="698F65CE" w14:textId="77777777" w:rsidR="00E60592" w:rsidRPr="00F62E24" w:rsidRDefault="00E60592" w:rsidP="000A05CB">
      <w:pPr>
        <w:pStyle w:val="ab"/>
        <w:numPr>
          <w:ilvl w:val="0"/>
          <w:numId w:val="5"/>
        </w:numPr>
        <w:ind w:right="180"/>
      </w:pPr>
      <w:r w:rsidRPr="00F62E24">
        <w:t>ФКУКиИ «Культурный центр МВД России» (2020 г.).</w:t>
      </w:r>
    </w:p>
    <w:p w14:paraId="3D418E2A" w14:textId="77777777" w:rsidR="007B4DAB" w:rsidRPr="00F62E24" w:rsidRDefault="007B4DAB" w:rsidP="000A05CB">
      <w:pPr>
        <w:tabs>
          <w:tab w:val="left" w:pos="567"/>
        </w:tabs>
        <w:ind w:left="567"/>
        <w:rPr>
          <w:b/>
        </w:rPr>
      </w:pPr>
    </w:p>
    <w:p w14:paraId="16F7C48A" w14:textId="77777777" w:rsidR="007B4DAB" w:rsidRPr="00F62E24" w:rsidRDefault="000A05CB" w:rsidP="000A05CB">
      <w:pPr>
        <w:tabs>
          <w:tab w:val="left" w:pos="180"/>
        </w:tabs>
        <w:ind w:left="360" w:right="180"/>
      </w:pPr>
      <w:r w:rsidRPr="00F62E24">
        <w:rPr>
          <w:b/>
        </w:rPr>
        <w:t>ЗАДАЧИ</w:t>
      </w:r>
    </w:p>
    <w:p w14:paraId="3A3BAF76" w14:textId="77777777" w:rsidR="007B4DAB" w:rsidRPr="00F62E24" w:rsidRDefault="00674C83" w:rsidP="00EF2A39">
      <w:pPr>
        <w:pStyle w:val="ab"/>
        <w:numPr>
          <w:ilvl w:val="0"/>
          <w:numId w:val="7"/>
        </w:numPr>
        <w:tabs>
          <w:tab w:val="left" w:pos="180"/>
        </w:tabs>
        <w:ind w:right="180"/>
      </w:pPr>
      <w:r w:rsidRPr="00F62E24">
        <w:t>в</w:t>
      </w:r>
      <w:r w:rsidR="00155C3D" w:rsidRPr="00F62E24">
        <w:t>ыявление</w:t>
      </w:r>
      <w:r w:rsidRPr="00F62E24">
        <w:t xml:space="preserve"> </w:t>
      </w:r>
      <w:r w:rsidR="00155C3D" w:rsidRPr="00F62E24">
        <w:t>и поддержка новых дарований, содействие реализации творческих способностей и гармоничного развития личности;</w:t>
      </w:r>
    </w:p>
    <w:p w14:paraId="1EC706BB" w14:textId="77777777" w:rsidR="007B4DAB" w:rsidRPr="00F62E24" w:rsidRDefault="00155C3D" w:rsidP="00EF2A39">
      <w:pPr>
        <w:pStyle w:val="ab"/>
        <w:numPr>
          <w:ilvl w:val="0"/>
          <w:numId w:val="7"/>
        </w:numPr>
        <w:tabs>
          <w:tab w:val="left" w:pos="180"/>
        </w:tabs>
        <w:ind w:right="180"/>
      </w:pPr>
      <w:r w:rsidRPr="00F62E24">
        <w:t>расширение культурного межнационального сотрудничества;</w:t>
      </w:r>
    </w:p>
    <w:p w14:paraId="5459E4A3" w14:textId="77777777" w:rsidR="007B4DAB" w:rsidRPr="00F62E24" w:rsidRDefault="7D1CD54A" w:rsidP="00EF2A39">
      <w:pPr>
        <w:pStyle w:val="ab"/>
        <w:numPr>
          <w:ilvl w:val="0"/>
          <w:numId w:val="7"/>
        </w:numPr>
        <w:tabs>
          <w:tab w:val="left" w:pos="180"/>
        </w:tabs>
        <w:ind w:right="180"/>
      </w:pPr>
      <w:r w:rsidRPr="00F62E24">
        <w:t>привлечение внимания российской общественности к проблемам любительского и профессионального творчества;</w:t>
      </w:r>
    </w:p>
    <w:p w14:paraId="17A51D9B" w14:textId="77777777" w:rsidR="007B4DAB" w:rsidRPr="00F62E24" w:rsidRDefault="00155C3D" w:rsidP="00EF2A39">
      <w:pPr>
        <w:pStyle w:val="ab"/>
        <w:numPr>
          <w:ilvl w:val="0"/>
          <w:numId w:val="7"/>
        </w:numPr>
        <w:tabs>
          <w:tab w:val="left" w:pos="180"/>
        </w:tabs>
        <w:ind w:right="180"/>
        <w:rPr>
          <w:b/>
          <w:color w:val="333333"/>
          <w:u w:val="single"/>
        </w:rPr>
      </w:pPr>
      <w:r w:rsidRPr="00F62E24">
        <w:t xml:space="preserve">укрепление межнационального сотрудничества, установление творческих контактов между коллективами, представление творческих коллективов. </w:t>
      </w:r>
    </w:p>
    <w:p w14:paraId="346D755D" w14:textId="77777777" w:rsidR="007B4DAB" w:rsidRPr="00F62E24" w:rsidRDefault="007B4DAB" w:rsidP="000A05CB">
      <w:pPr>
        <w:tabs>
          <w:tab w:val="left" w:pos="180"/>
        </w:tabs>
        <w:ind w:left="540" w:right="180"/>
        <w:jc w:val="both"/>
        <w:rPr>
          <w:b/>
          <w:color w:val="333333"/>
          <w:u w:val="single"/>
        </w:rPr>
      </w:pPr>
    </w:p>
    <w:p w14:paraId="663C3126" w14:textId="77777777" w:rsidR="001A28CD" w:rsidRPr="00DD1E2A" w:rsidRDefault="001A28CD" w:rsidP="001A28CD">
      <w:pPr>
        <w:ind w:firstLine="567"/>
        <w:rPr>
          <w:b/>
        </w:rPr>
      </w:pPr>
      <w:r>
        <w:rPr>
          <w:b/>
        </w:rPr>
        <w:t>УЧАСТНИКИ</w:t>
      </w:r>
    </w:p>
    <w:p w14:paraId="2E3659C5" w14:textId="77777777" w:rsidR="001A28CD" w:rsidRPr="00DD1E2A" w:rsidRDefault="001A28CD" w:rsidP="001A28CD">
      <w:pPr>
        <w:ind w:firstLine="567"/>
        <w:jc w:val="both"/>
      </w:pPr>
      <w:r w:rsidRPr="00DD1E2A">
        <w:t>В конкурсе-фестивале принимают участие театральные коллективы, солисты в номинации «Художественное слово»,  независимо от ведомственной  принадлежности.</w:t>
      </w:r>
    </w:p>
    <w:p w14:paraId="761EA1AC" w14:textId="77777777" w:rsidR="001A28CD" w:rsidRPr="00DD1E2A" w:rsidRDefault="001A28CD" w:rsidP="001A28CD">
      <w:pPr>
        <w:ind w:firstLine="567"/>
      </w:pPr>
    </w:p>
    <w:p w14:paraId="102D2BCA" w14:textId="77777777" w:rsidR="001A28CD" w:rsidRPr="00DD1E2A" w:rsidRDefault="001A28CD" w:rsidP="001A28CD">
      <w:pPr>
        <w:shd w:val="clear" w:color="auto" w:fill="FFFFFF"/>
        <w:spacing w:line="324" w:lineRule="atLeast"/>
        <w:ind w:firstLine="567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DD1E2A">
        <w:rPr>
          <w:b/>
          <w:color w:val="000000"/>
        </w:rPr>
        <w:t>УСЛОВИЯ УЧАСТИЯ И НОМИНАЦИИ</w:t>
      </w:r>
    </w:p>
    <w:p w14:paraId="2FF591DE" w14:textId="77777777" w:rsidR="001A28CD" w:rsidRPr="00DD1E2A" w:rsidRDefault="001A28CD" w:rsidP="001A28CD">
      <w:pPr>
        <w:shd w:val="clear" w:color="auto" w:fill="FFFFFF"/>
        <w:spacing w:line="324" w:lineRule="atLeast"/>
        <w:ind w:firstLine="567"/>
        <w:jc w:val="both"/>
      </w:pPr>
      <w:r w:rsidRPr="00DD1E2A">
        <w:rPr>
          <w:b/>
        </w:rPr>
        <w:t>ТЕАТР</w:t>
      </w:r>
      <w:r>
        <w:rPr>
          <w:b/>
        </w:rPr>
        <w:t xml:space="preserve">: </w:t>
      </w:r>
      <w:r w:rsidRPr="00DD1E2A">
        <w:t xml:space="preserve">драматический, детский, театр мимики и жеста, фольклорный, музыкальный, оперный, театр танца, кукольный (без штанкетного оборудования), время выступления – до </w:t>
      </w:r>
      <w:r w:rsidR="00D23320">
        <w:t>4</w:t>
      </w:r>
      <w:r>
        <w:t>0</w:t>
      </w:r>
      <w:r w:rsidRPr="00DD1E2A">
        <w:t xml:space="preserve"> минут. Время на монтаж/демонтаж декораций – </w:t>
      </w:r>
      <w:r>
        <w:t>5</w:t>
      </w:r>
      <w:r w:rsidRPr="00DD1E2A">
        <w:t xml:space="preserve"> минут.</w:t>
      </w:r>
    </w:p>
    <w:p w14:paraId="7AE9AEF0" w14:textId="77777777" w:rsidR="001A28CD" w:rsidRDefault="001A28CD" w:rsidP="001A28CD">
      <w:pPr>
        <w:shd w:val="clear" w:color="auto" w:fill="FFFFFF"/>
        <w:spacing w:line="324" w:lineRule="atLeast"/>
        <w:ind w:firstLine="567"/>
        <w:jc w:val="both"/>
        <w:rPr>
          <w:color w:val="000000"/>
        </w:rPr>
      </w:pPr>
      <w:r w:rsidRPr="00DD1E2A">
        <w:rPr>
          <w:b/>
          <w:bCs/>
        </w:rPr>
        <w:t>ХУДОЖЕСТВЕННОЕ СЛОВО (</w:t>
      </w:r>
      <w:r w:rsidRPr="00DD1E2A">
        <w:rPr>
          <w:bCs/>
        </w:rPr>
        <w:t>1 произведени</w:t>
      </w:r>
      <w:r>
        <w:rPr>
          <w:bCs/>
        </w:rPr>
        <w:t>е</w:t>
      </w:r>
      <w:r w:rsidRPr="00DD1E2A">
        <w:rPr>
          <w:bCs/>
        </w:rPr>
        <w:t>, в том числе проза и/или поэзия), время выступления – до 5 минут</w:t>
      </w:r>
      <w:r w:rsidRPr="00DD1E2A">
        <w:rPr>
          <w:color w:val="000000"/>
        </w:rPr>
        <w:t>.</w:t>
      </w:r>
    </w:p>
    <w:p w14:paraId="71E91D5A" w14:textId="77777777" w:rsidR="001A28CD" w:rsidRPr="00FD52B9" w:rsidRDefault="001A28CD" w:rsidP="001A28CD">
      <w:pPr>
        <w:shd w:val="clear" w:color="auto" w:fill="FFFFFF"/>
        <w:spacing w:line="324" w:lineRule="atLeast"/>
        <w:ind w:firstLine="567"/>
        <w:jc w:val="both"/>
        <w:rPr>
          <w:bCs/>
        </w:rPr>
      </w:pPr>
      <w:r w:rsidRPr="00FD52B9">
        <w:rPr>
          <w:b/>
          <w:bCs/>
        </w:rPr>
        <w:t>ЛИТЕРАТУРНО-МУЗЫКАЛЬНАЯ КОМПОЗИЦИЯ</w:t>
      </w:r>
      <w:r>
        <w:rPr>
          <w:b/>
          <w:bCs/>
        </w:rPr>
        <w:t xml:space="preserve"> </w:t>
      </w:r>
      <w:r>
        <w:rPr>
          <w:bCs/>
        </w:rPr>
        <w:t>(любая постановка, имеющая законченный характер, хронометраж – до 10 минут).</w:t>
      </w:r>
    </w:p>
    <w:p w14:paraId="171802C1" w14:textId="77777777" w:rsidR="001A28CD" w:rsidRDefault="001A28CD" w:rsidP="001A28CD">
      <w:pPr>
        <w:ind w:firstLine="567"/>
        <w:jc w:val="both"/>
      </w:pPr>
      <w:r w:rsidRPr="00DD1E2A">
        <w:rPr>
          <w:b/>
        </w:rPr>
        <w:t>ТЕАТР МОДЫ:</w:t>
      </w:r>
      <w:r w:rsidRPr="00DD1E2A">
        <w:t xml:space="preserve"> </w:t>
      </w:r>
      <w:r>
        <w:t xml:space="preserve">для конкурсного выступления представляется 1 коллекция (прет-а-порте, вечерняя, детская, подростковая одежда, исторический, сценический костюмы), время выступления </w:t>
      </w:r>
      <w:proofErr w:type="gramStart"/>
      <w:r>
        <w:t>–  до</w:t>
      </w:r>
      <w:proofErr w:type="gramEnd"/>
      <w:r>
        <w:t xml:space="preserve"> 5 минут (1 </w:t>
      </w:r>
      <w:r>
        <w:lastRenderedPageBreak/>
        <w:t>коллекция). Принимаются коллекции, состоящие не менее чем из 5 моделей. Номинация «Театры моды» подразумевает коллективный показ коллекции в форме мини-спектакля.</w:t>
      </w:r>
    </w:p>
    <w:p w14:paraId="0F2E5FBD" w14:textId="77777777" w:rsidR="001A28CD" w:rsidRDefault="001A28CD" w:rsidP="001A28CD">
      <w:pPr>
        <w:ind w:firstLine="567"/>
        <w:jc w:val="both"/>
      </w:pPr>
      <w:r>
        <w:t>Требования к номинации: на каждую коллекцию/проект или индивидуальный костюм представляется аннотация (3-5 предложений), раскрывающая смысл и идею в соответствии с выбранной номинацией и темой. Аннотация должна включать описание материалов, из которых выполнено изделие.</w:t>
      </w:r>
    </w:p>
    <w:p w14:paraId="011B7CED" w14:textId="77777777" w:rsidR="001A28CD" w:rsidRDefault="001A28CD" w:rsidP="001A28CD">
      <w:pPr>
        <w:ind w:firstLine="567"/>
        <w:jc w:val="both"/>
      </w:pPr>
    </w:p>
    <w:p w14:paraId="16944A78" w14:textId="77777777" w:rsidR="001A28CD" w:rsidRPr="008E44ED" w:rsidRDefault="001A28CD" w:rsidP="001A28CD">
      <w:pPr>
        <w:ind w:firstLine="567"/>
        <w:jc w:val="both"/>
      </w:pPr>
      <w:r w:rsidRPr="00601795">
        <w:rPr>
          <w:rStyle w:val="a9"/>
          <w:rFonts w:ascii="Times" w:hAnsi="Times"/>
          <w:i/>
          <w:iCs/>
          <w:color w:val="008080"/>
          <w:szCs w:val="20"/>
          <w:bdr w:val="none" w:sz="0" w:space="0" w:color="auto" w:frame="1"/>
        </w:rPr>
        <w:t>Участники могут представить в конкурсе номера как в основной номинации, так и в дополнительной, количество номеров от одного коллектива не ограничено, участие со</w:t>
      </w:r>
      <w:r>
        <w:rPr>
          <w:rStyle w:val="a9"/>
          <w:rFonts w:ascii="Times" w:hAnsi="Times"/>
          <w:i/>
          <w:iCs/>
          <w:color w:val="008080"/>
          <w:szCs w:val="20"/>
          <w:bdr w:val="none" w:sz="0" w:space="0" w:color="auto" w:frame="1"/>
        </w:rPr>
        <w:t xml:space="preserve">листов и малых форм </w:t>
      </w:r>
      <w:r w:rsidRPr="00601795">
        <w:rPr>
          <w:rStyle w:val="a9"/>
          <w:rFonts w:ascii="Times" w:hAnsi="Times"/>
          <w:i/>
          <w:iCs/>
          <w:color w:val="008080"/>
          <w:szCs w:val="20"/>
          <w:bdr w:val="none" w:sz="0" w:space="0" w:color="auto" w:frame="1"/>
        </w:rPr>
        <w:t>в составе коллектива может быть ограничено при заполнении времени конкурсной программы.</w:t>
      </w:r>
    </w:p>
    <w:p w14:paraId="51F9A42D" w14:textId="77777777" w:rsidR="001A28CD" w:rsidRDefault="001A28CD" w:rsidP="001A28CD">
      <w:pPr>
        <w:tabs>
          <w:tab w:val="left" w:pos="426"/>
        </w:tabs>
        <w:ind w:firstLine="567"/>
        <w:rPr>
          <w:b/>
        </w:rPr>
      </w:pPr>
    </w:p>
    <w:p w14:paraId="711C3BBB" w14:textId="77777777" w:rsidR="001A28CD" w:rsidRPr="00DD1E2A" w:rsidRDefault="001A28CD" w:rsidP="001A28CD">
      <w:pPr>
        <w:tabs>
          <w:tab w:val="left" w:pos="426"/>
        </w:tabs>
        <w:ind w:firstLine="567"/>
        <w:rPr>
          <w:color w:val="000000"/>
        </w:rPr>
      </w:pPr>
      <w:r w:rsidRPr="00DD1E2A">
        <w:rPr>
          <w:b/>
        </w:rPr>
        <w:t>ВОЗРАСТНЫЕ КАТЕГОРИИ</w:t>
      </w:r>
      <w:r>
        <w:rPr>
          <w:b/>
        </w:rPr>
        <w:t xml:space="preserve">: </w:t>
      </w:r>
      <w:r w:rsidRPr="00DD1E2A">
        <w:rPr>
          <w:color w:val="000000"/>
        </w:rPr>
        <w:t>до 6 лет; 7-9 лет; 10-12 лет; 13-15 лет; 16-19 лет; 20-25 лет; 26-</w:t>
      </w:r>
      <w:proofErr w:type="gramStart"/>
      <w:r w:rsidRPr="00DD1E2A">
        <w:rPr>
          <w:color w:val="000000"/>
        </w:rPr>
        <w:t>40  лет</w:t>
      </w:r>
      <w:proofErr w:type="gramEnd"/>
      <w:r w:rsidRPr="00DD1E2A">
        <w:rPr>
          <w:color w:val="000000"/>
        </w:rPr>
        <w:t>; старше 40 лет; смешанная.</w:t>
      </w:r>
    </w:p>
    <w:p w14:paraId="632C744F" w14:textId="77777777" w:rsidR="001A28CD" w:rsidRDefault="001A28CD" w:rsidP="001A28CD">
      <w:pPr>
        <w:shd w:val="clear" w:color="auto" w:fill="FFFFFF"/>
        <w:spacing w:line="324" w:lineRule="atLeast"/>
        <w:ind w:firstLine="567"/>
        <w:rPr>
          <w:b/>
        </w:rPr>
      </w:pPr>
    </w:p>
    <w:p w14:paraId="3B76F2CF" w14:textId="77777777" w:rsidR="001A28CD" w:rsidRPr="00DD1E2A" w:rsidRDefault="001A28CD" w:rsidP="001A28CD">
      <w:pPr>
        <w:shd w:val="clear" w:color="auto" w:fill="FFFFFF"/>
        <w:spacing w:line="324" w:lineRule="atLeast"/>
        <w:ind w:firstLine="567"/>
        <w:rPr>
          <w:b/>
        </w:rPr>
      </w:pPr>
      <w:r>
        <w:rPr>
          <w:b/>
        </w:rPr>
        <w:t>КРИТЕРИИ ОЦЕНОК</w:t>
      </w:r>
    </w:p>
    <w:p w14:paraId="5D4DCF8E" w14:textId="77777777" w:rsidR="001A28CD" w:rsidRDefault="001A28CD" w:rsidP="001A28CD">
      <w:pPr>
        <w:ind w:firstLine="567"/>
        <w:jc w:val="both"/>
      </w:pPr>
      <w:r w:rsidRPr="00C50B71">
        <w:rPr>
          <w:b/>
        </w:rPr>
        <w:t>Д</w:t>
      </w:r>
      <w:r>
        <w:rPr>
          <w:b/>
        </w:rPr>
        <w:t>ля номинаций</w:t>
      </w:r>
      <w:r w:rsidRPr="00C50B71">
        <w:rPr>
          <w:b/>
        </w:rPr>
        <w:t xml:space="preserve"> </w:t>
      </w:r>
      <w:r>
        <w:rPr>
          <w:b/>
        </w:rPr>
        <w:t>«Т</w:t>
      </w:r>
      <w:r w:rsidRPr="00C50B71">
        <w:rPr>
          <w:b/>
        </w:rPr>
        <w:t>еатр</w:t>
      </w:r>
      <w:r>
        <w:rPr>
          <w:b/>
        </w:rPr>
        <w:t>»</w:t>
      </w:r>
      <w:r w:rsidRPr="00C50B71">
        <w:rPr>
          <w:b/>
        </w:rPr>
        <w:t xml:space="preserve">, </w:t>
      </w:r>
      <w:r>
        <w:rPr>
          <w:b/>
        </w:rPr>
        <w:t>«Литературно-музыкальная композиция», «Х</w:t>
      </w:r>
      <w:r w:rsidRPr="00C50B71">
        <w:rPr>
          <w:b/>
        </w:rPr>
        <w:t>удожественное слово</w:t>
      </w:r>
      <w:r>
        <w:rPr>
          <w:b/>
        </w:rPr>
        <w:t>»</w:t>
      </w:r>
      <w:r>
        <w:t xml:space="preserve">: художественный и профессиональный уровень представленных номеров; исполнительское мастерство и артистизм участников; степень оригинальности; драматургия постановки; сценическая культура, реквизит, костюмы; соответствие музыкального материала; соответствие репертуара возрастным особенностям исполнителей. </w:t>
      </w:r>
    </w:p>
    <w:p w14:paraId="0D206B0F" w14:textId="77777777" w:rsidR="001A28CD" w:rsidRPr="00DD1E2A" w:rsidRDefault="001A28CD" w:rsidP="001A28CD">
      <w:pPr>
        <w:ind w:firstLine="567"/>
        <w:jc w:val="both"/>
        <w:rPr>
          <w:b/>
        </w:rPr>
      </w:pPr>
      <w:r w:rsidRPr="00911CC4">
        <w:rPr>
          <w:b/>
        </w:rPr>
        <w:t xml:space="preserve">Для номинации </w:t>
      </w:r>
      <w:r>
        <w:rPr>
          <w:b/>
        </w:rPr>
        <w:t>«Т</w:t>
      </w:r>
      <w:r w:rsidRPr="00911CC4">
        <w:rPr>
          <w:b/>
        </w:rPr>
        <w:t>еатр моды</w:t>
      </w:r>
      <w:r>
        <w:rPr>
          <w:b/>
        </w:rPr>
        <w:t>»</w:t>
      </w:r>
      <w:r>
        <w:t xml:space="preserve">: соответствие представляемого костюма/коллекции целевой возрастной аудитории оригинальность и новизна идеи, качество исполнения, мастерство, ансамблевость, ноу-хау, новаторство в использовании технологических решений и обработке материалов, театральность, лучшее воплощение темы, режиссерское решение, музыкальное решение, артистичность, пластика, хореография, точность и образность цветового решения, законченность и целостность сюжета, узнаваемость.                                                                                                                                                                                                                  </w:t>
      </w:r>
    </w:p>
    <w:p w14:paraId="2FB7C437" w14:textId="77777777" w:rsidR="001A28CD" w:rsidRDefault="001A28CD" w:rsidP="001A28CD">
      <w:pPr>
        <w:ind w:firstLine="567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37EF3A70" w14:textId="77777777" w:rsidR="001A28CD" w:rsidRPr="00753F1E" w:rsidRDefault="001A28CD" w:rsidP="001A28CD">
      <w:pPr>
        <w:ind w:firstLine="567"/>
        <w:rPr>
          <w:b/>
        </w:rPr>
      </w:pPr>
      <w:r>
        <w:rPr>
          <w:b/>
        </w:rPr>
        <w:t>СИСТЕМА ОЦЕНОК И ЖЮРИ</w:t>
      </w:r>
    </w:p>
    <w:p w14:paraId="6FA1A6F6" w14:textId="77777777" w:rsidR="001A28CD" w:rsidRDefault="001A28CD" w:rsidP="001A28CD">
      <w:pPr>
        <w:ind w:firstLine="567"/>
        <w:jc w:val="both"/>
      </w:pPr>
      <w:r w:rsidRPr="00941617">
        <w:t>К работе в жюри привлекаются высококвалифицированные специалисты в области культуры и искусства</w:t>
      </w:r>
      <w:r w:rsidR="002F5EC7">
        <w:t>: Заслуженные артисты РФ,</w:t>
      </w:r>
      <w:r>
        <w:t xml:space="preserve"> </w:t>
      </w:r>
      <w:r w:rsidR="002F5EC7">
        <w:t xml:space="preserve">члены СТД РФ, </w:t>
      </w:r>
      <w:r>
        <w:t xml:space="preserve">доценты специализированных ВУЗов и СУЗов, Заслуженные работники культуры, </w:t>
      </w:r>
      <w:r w:rsidR="002F5EC7">
        <w:t>актеры театра и кино, о</w:t>
      </w:r>
      <w:r>
        <w:t xml:space="preserve">бладатели </w:t>
      </w:r>
      <w:r w:rsidR="002F5EC7">
        <w:t xml:space="preserve">различных </w:t>
      </w:r>
      <w:r>
        <w:t xml:space="preserve">наград.   </w:t>
      </w:r>
    </w:p>
    <w:p w14:paraId="278F2820" w14:textId="77777777" w:rsidR="001A28CD" w:rsidRPr="003E31C8" w:rsidRDefault="001A28CD" w:rsidP="001A28CD">
      <w:pPr>
        <w:pStyle w:val="ac"/>
        <w:spacing w:before="0" w:beforeAutospacing="0" w:after="0" w:afterAutospacing="0" w:line="300" w:lineRule="atLeast"/>
        <w:ind w:firstLine="567"/>
        <w:jc w:val="both"/>
        <w:textAlignment w:val="baseline"/>
      </w:pPr>
      <w:r w:rsidRPr="003E31C8">
        <w:t>Конкурсные выступления участников оцениваются по общепринятым критериям: техническое мастерство, артистизм, сложность репертуара, со</w:t>
      </w:r>
      <w:r w:rsidR="002F5EC7">
        <w:t xml:space="preserve">здание художественного образа, </w:t>
      </w:r>
      <w:r w:rsidRPr="003E31C8">
        <w:t>с</w:t>
      </w:r>
      <w:r w:rsidR="002F5EC7">
        <w:t>о</w:t>
      </w:r>
      <w:r w:rsidRPr="003E31C8">
        <w:t>ответствие программы возрасту исполнителя и др. по 10-балльной системе (путем суммарного сложения оценок всех членов жюри):</w:t>
      </w:r>
    </w:p>
    <w:p w14:paraId="3A0317BC" w14:textId="77777777" w:rsidR="001A28CD" w:rsidRPr="00887D6E" w:rsidRDefault="001A28CD" w:rsidP="001A28CD">
      <w:pPr>
        <w:pStyle w:val="ac"/>
        <w:spacing w:before="0" w:beforeAutospacing="0" w:after="0" w:afterAutospacing="0" w:line="300" w:lineRule="atLeast"/>
        <w:ind w:firstLine="567"/>
        <w:jc w:val="both"/>
        <w:textAlignment w:val="baseline"/>
        <w:rPr>
          <w:b/>
        </w:rPr>
      </w:pPr>
      <w:r w:rsidRPr="00887D6E">
        <w:rPr>
          <w:b/>
        </w:rPr>
        <w:t>10 баллов – Гран-При;</w:t>
      </w:r>
    </w:p>
    <w:p w14:paraId="23B26569" w14:textId="77777777" w:rsidR="001A28CD" w:rsidRPr="00887D6E" w:rsidRDefault="001A28CD" w:rsidP="001A28CD">
      <w:pPr>
        <w:pStyle w:val="ac"/>
        <w:spacing w:before="0" w:beforeAutospacing="0" w:after="0" w:afterAutospacing="0" w:line="300" w:lineRule="atLeast"/>
        <w:ind w:firstLine="567"/>
        <w:jc w:val="both"/>
        <w:textAlignment w:val="baseline"/>
        <w:rPr>
          <w:b/>
        </w:rPr>
      </w:pPr>
      <w:r w:rsidRPr="00887D6E">
        <w:rPr>
          <w:b/>
        </w:rPr>
        <w:t>от 9,9 до 9,0 баллов – Лауреат 1 степени;</w:t>
      </w:r>
    </w:p>
    <w:p w14:paraId="0DE92605" w14:textId="77777777" w:rsidR="001A28CD" w:rsidRPr="00887D6E" w:rsidRDefault="001A28CD" w:rsidP="001A28CD">
      <w:pPr>
        <w:pStyle w:val="ac"/>
        <w:spacing w:before="0" w:beforeAutospacing="0" w:after="0" w:afterAutospacing="0" w:line="300" w:lineRule="atLeast"/>
        <w:ind w:firstLine="567"/>
        <w:jc w:val="both"/>
        <w:textAlignment w:val="baseline"/>
        <w:rPr>
          <w:b/>
        </w:rPr>
      </w:pPr>
      <w:r w:rsidRPr="00887D6E">
        <w:rPr>
          <w:b/>
        </w:rPr>
        <w:t>от 8,9 до 8,0 баллов – Лауреат 2 степени;</w:t>
      </w:r>
    </w:p>
    <w:p w14:paraId="44643C1F" w14:textId="77777777" w:rsidR="001A28CD" w:rsidRPr="00887D6E" w:rsidRDefault="001A28CD" w:rsidP="001A28CD">
      <w:pPr>
        <w:pStyle w:val="ac"/>
        <w:spacing w:before="0" w:beforeAutospacing="0" w:after="0" w:afterAutospacing="0" w:line="300" w:lineRule="atLeast"/>
        <w:ind w:firstLine="567"/>
        <w:jc w:val="both"/>
        <w:textAlignment w:val="baseline"/>
        <w:rPr>
          <w:b/>
        </w:rPr>
      </w:pPr>
      <w:r w:rsidRPr="00887D6E">
        <w:rPr>
          <w:b/>
        </w:rPr>
        <w:t>от 7,9 до 7,5 баллов – Лауреат 3 степени;</w:t>
      </w:r>
    </w:p>
    <w:p w14:paraId="546354D7" w14:textId="77777777" w:rsidR="001A28CD" w:rsidRPr="00887D6E" w:rsidRDefault="001A28CD" w:rsidP="001A28CD">
      <w:pPr>
        <w:pStyle w:val="ac"/>
        <w:spacing w:before="0" w:beforeAutospacing="0" w:after="0" w:afterAutospacing="0" w:line="300" w:lineRule="atLeast"/>
        <w:ind w:firstLine="567"/>
        <w:jc w:val="both"/>
        <w:textAlignment w:val="baseline"/>
        <w:rPr>
          <w:b/>
        </w:rPr>
      </w:pPr>
      <w:r w:rsidRPr="00887D6E">
        <w:rPr>
          <w:b/>
        </w:rPr>
        <w:t>от 7,4 до 7,0 баллов – Дипломант 1 степени;</w:t>
      </w:r>
    </w:p>
    <w:p w14:paraId="01BAA54F" w14:textId="77777777" w:rsidR="001A28CD" w:rsidRPr="00887D6E" w:rsidRDefault="001A28CD" w:rsidP="001A28CD">
      <w:pPr>
        <w:pStyle w:val="ac"/>
        <w:spacing w:before="0" w:beforeAutospacing="0" w:after="0" w:afterAutospacing="0" w:line="300" w:lineRule="atLeast"/>
        <w:ind w:firstLine="567"/>
        <w:jc w:val="both"/>
        <w:textAlignment w:val="baseline"/>
        <w:rPr>
          <w:b/>
        </w:rPr>
      </w:pPr>
      <w:r w:rsidRPr="00887D6E">
        <w:rPr>
          <w:b/>
        </w:rPr>
        <w:t>от 6,9 до 6,5 баллов – Дипломант 2 степени;</w:t>
      </w:r>
    </w:p>
    <w:p w14:paraId="70647C12" w14:textId="77777777" w:rsidR="001A28CD" w:rsidRPr="00887D6E" w:rsidRDefault="001A28CD" w:rsidP="001A28CD">
      <w:pPr>
        <w:pStyle w:val="ac"/>
        <w:spacing w:before="0" w:beforeAutospacing="0" w:after="0" w:afterAutospacing="0" w:line="300" w:lineRule="atLeast"/>
        <w:ind w:firstLine="567"/>
        <w:jc w:val="both"/>
        <w:textAlignment w:val="baseline"/>
        <w:rPr>
          <w:b/>
        </w:rPr>
      </w:pPr>
      <w:r w:rsidRPr="00887D6E">
        <w:rPr>
          <w:b/>
        </w:rPr>
        <w:t>от 6,4 до 6,0 баллов – Дипломант 3 степени;</w:t>
      </w:r>
    </w:p>
    <w:p w14:paraId="59F8BD78" w14:textId="77777777" w:rsidR="001A28CD" w:rsidRPr="00887D6E" w:rsidRDefault="001A28CD" w:rsidP="001A28CD">
      <w:pPr>
        <w:pStyle w:val="ac"/>
        <w:spacing w:before="0" w:beforeAutospacing="0" w:after="0" w:afterAutospacing="0" w:line="300" w:lineRule="atLeast"/>
        <w:ind w:firstLine="567"/>
        <w:jc w:val="both"/>
        <w:textAlignment w:val="baseline"/>
        <w:rPr>
          <w:b/>
        </w:rPr>
      </w:pPr>
      <w:r w:rsidRPr="00887D6E">
        <w:rPr>
          <w:b/>
        </w:rPr>
        <w:t>5,9 баллов и ниже   – Диплом фестиваля.</w:t>
      </w:r>
    </w:p>
    <w:p w14:paraId="368989F9" w14:textId="77777777" w:rsidR="001A28CD" w:rsidRDefault="001A28CD" w:rsidP="001A28CD">
      <w:pPr>
        <w:tabs>
          <w:tab w:val="left" w:pos="142"/>
          <w:tab w:val="left" w:pos="388"/>
        </w:tabs>
        <w:ind w:firstLine="567"/>
        <w:jc w:val="both"/>
      </w:pPr>
      <w:r w:rsidRPr="00981F6B">
        <w:t>Жюри наделено правом:</w:t>
      </w:r>
      <w:r>
        <w:t xml:space="preserve"> делить премии;</w:t>
      </w:r>
      <w:r w:rsidRPr="00981F6B">
        <w:t xml:space="preserve"> не присуждать ту или иную премию, а также Гран-при;</w:t>
      </w:r>
      <w:r>
        <w:t xml:space="preserve"> </w:t>
      </w:r>
      <w:r w:rsidRPr="00981F6B">
        <w:t>присуждать специальные призы.</w:t>
      </w:r>
      <w:r>
        <w:t xml:space="preserve"> </w:t>
      </w:r>
      <w:r w:rsidRPr="00981F6B">
        <w:t xml:space="preserve">Решение жюри окончательное и </w:t>
      </w:r>
      <w:r>
        <w:t>обжалованию</w:t>
      </w:r>
      <w:r w:rsidRPr="00981F6B">
        <w:t xml:space="preserve"> не подлежит.</w:t>
      </w:r>
    </w:p>
    <w:p w14:paraId="557EE614" w14:textId="77777777" w:rsidR="001A28CD" w:rsidRPr="00981F6B" w:rsidRDefault="001A28CD" w:rsidP="001A28CD">
      <w:pPr>
        <w:ind w:firstLine="567"/>
        <w:jc w:val="both"/>
      </w:pPr>
      <w:r>
        <w:t>Жюри не учитывае</w:t>
      </w:r>
      <w:r w:rsidRPr="00981F6B">
        <w:t xml:space="preserve">т материальные возможности, социальную принадлежность, национальность конкурсантов </w:t>
      </w:r>
      <w:r>
        <w:t xml:space="preserve">– </w:t>
      </w:r>
      <w:r w:rsidRPr="00981F6B">
        <w:t>только творчество на абсол</w:t>
      </w:r>
      <w:r>
        <w:t>ютно равных условиях.</w:t>
      </w:r>
    </w:p>
    <w:p w14:paraId="004D7831" w14:textId="77777777" w:rsidR="001A28CD" w:rsidRDefault="001A28CD" w:rsidP="001A28CD">
      <w:pPr>
        <w:tabs>
          <w:tab w:val="left" w:pos="142"/>
          <w:tab w:val="left" w:pos="388"/>
        </w:tabs>
        <w:ind w:firstLine="567"/>
        <w:jc w:val="both"/>
      </w:pPr>
      <w:r w:rsidRPr="00981F6B">
        <w:t>При оценке конкурсных выступлений световое сопровождение (</w:t>
      </w:r>
      <w:r>
        <w:t xml:space="preserve">и </w:t>
      </w:r>
      <w:r w:rsidRPr="00981F6B">
        <w:t xml:space="preserve">различные специальные </w:t>
      </w:r>
      <w:r>
        <w:t>эффекты) во внимание не принимаю</w:t>
      </w:r>
      <w:r w:rsidRPr="00981F6B">
        <w:t>тся. Жюри не имеет права разглашать результаты конкурса до официального объявления.</w:t>
      </w:r>
      <w:r>
        <w:t xml:space="preserve"> </w:t>
      </w:r>
    </w:p>
    <w:p w14:paraId="3708AAFF" w14:textId="77777777" w:rsidR="00A40283" w:rsidRPr="00F62E24" w:rsidRDefault="00A40283" w:rsidP="00F62E24">
      <w:pPr>
        <w:rPr>
          <w:b/>
        </w:rPr>
      </w:pPr>
    </w:p>
    <w:p w14:paraId="6294BF25" w14:textId="77777777" w:rsidR="003E77FD" w:rsidRPr="00F62E24" w:rsidRDefault="000A05CB" w:rsidP="00F62E24">
      <w:pPr>
        <w:ind w:left="360"/>
      </w:pPr>
      <w:r w:rsidRPr="00F62E24">
        <w:rPr>
          <w:b/>
          <w:color w:val="000000"/>
        </w:rPr>
        <w:t>НАГРАЖДЕНИЕ</w:t>
      </w:r>
    </w:p>
    <w:p w14:paraId="7F75D3BE" w14:textId="77777777" w:rsidR="003E77FD" w:rsidRPr="007B7D0B" w:rsidRDefault="003E77FD" w:rsidP="00F62E24">
      <w:pPr>
        <w:shd w:val="clear" w:color="auto" w:fill="FFFFFF"/>
        <w:ind w:left="360"/>
        <w:rPr>
          <w:bCs/>
          <w:color w:val="FF0000"/>
          <w:spacing w:val="1"/>
        </w:rPr>
      </w:pPr>
      <w:r w:rsidRPr="00F62E24">
        <w:rPr>
          <w:bCs/>
          <w:color w:val="000000"/>
          <w:spacing w:val="1"/>
        </w:rPr>
        <w:t>Абсолютный победитель конкурса-фестиваля удостаивается звания обладатель Гран-При</w:t>
      </w:r>
      <w:r w:rsidR="002F5EC7">
        <w:rPr>
          <w:bCs/>
          <w:color w:val="000000"/>
          <w:spacing w:val="1"/>
        </w:rPr>
        <w:t>.</w:t>
      </w:r>
      <w:r w:rsidR="000A05CB" w:rsidRPr="00F62E24">
        <w:rPr>
          <w:bCs/>
          <w:color w:val="000000"/>
          <w:spacing w:val="1"/>
        </w:rPr>
        <w:t xml:space="preserve"> </w:t>
      </w:r>
      <w:r w:rsidR="002F5EC7" w:rsidRPr="007B7D0B">
        <w:rPr>
          <w:bCs/>
          <w:color w:val="FF0000"/>
          <w:spacing w:val="1"/>
        </w:rPr>
        <w:t>Среди обладателей Гран-При разыгрывается денежный Грант в размере 50 000 рублей.</w:t>
      </w:r>
    </w:p>
    <w:p w14:paraId="6649100A" w14:textId="77777777" w:rsidR="003E77FD" w:rsidRPr="00F62E24" w:rsidRDefault="003E77FD" w:rsidP="00F62E24">
      <w:pPr>
        <w:shd w:val="clear" w:color="auto" w:fill="FFFFFF"/>
        <w:textAlignment w:val="baseline"/>
        <w:rPr>
          <w:bCs/>
          <w:lang w:eastAsia="ru-RU"/>
        </w:rPr>
      </w:pPr>
    </w:p>
    <w:p w14:paraId="1BF93EC1" w14:textId="77777777" w:rsidR="003E77FD" w:rsidRPr="00F62E24" w:rsidRDefault="003E77FD" w:rsidP="00F62E24">
      <w:pPr>
        <w:ind w:left="360"/>
        <w:rPr>
          <w:bCs/>
          <w:color w:val="000000"/>
        </w:rPr>
      </w:pPr>
      <w:r w:rsidRPr="00F62E24">
        <w:rPr>
          <w:bCs/>
          <w:color w:val="000000"/>
        </w:rPr>
        <w:t xml:space="preserve">В каждой номинации и возрастной группе присуждаются звания: Лауреат </w:t>
      </w:r>
      <w:r w:rsidRPr="00F62E24">
        <w:rPr>
          <w:bCs/>
          <w:color w:val="000000"/>
          <w:lang w:val="en-US"/>
        </w:rPr>
        <w:t>I</w:t>
      </w:r>
      <w:r w:rsidRPr="00F62E24">
        <w:rPr>
          <w:bCs/>
          <w:color w:val="000000"/>
        </w:rPr>
        <w:t>,</w:t>
      </w:r>
      <w:r w:rsidR="00AE4AFF" w:rsidRPr="00F62E24">
        <w:rPr>
          <w:bCs/>
          <w:color w:val="000000"/>
        </w:rPr>
        <w:t xml:space="preserve"> </w:t>
      </w:r>
      <w:r w:rsidRPr="00F62E24">
        <w:rPr>
          <w:bCs/>
          <w:color w:val="000000"/>
          <w:lang w:val="en-US"/>
        </w:rPr>
        <w:t>II</w:t>
      </w:r>
      <w:r w:rsidRPr="00F62E24">
        <w:rPr>
          <w:bCs/>
          <w:color w:val="000000"/>
        </w:rPr>
        <w:t>,</w:t>
      </w:r>
      <w:r w:rsidR="00AE4AFF" w:rsidRPr="00F62E24">
        <w:rPr>
          <w:bCs/>
          <w:color w:val="000000"/>
        </w:rPr>
        <w:t xml:space="preserve"> </w:t>
      </w:r>
      <w:r w:rsidRPr="00F62E24">
        <w:rPr>
          <w:bCs/>
          <w:color w:val="000000"/>
          <w:lang w:val="en-US"/>
        </w:rPr>
        <w:t>III</w:t>
      </w:r>
      <w:r w:rsidRPr="00F62E24">
        <w:rPr>
          <w:bCs/>
          <w:color w:val="000000"/>
        </w:rPr>
        <w:t xml:space="preserve"> степени, Дипломант </w:t>
      </w:r>
      <w:r w:rsidRPr="00F62E24">
        <w:rPr>
          <w:bCs/>
          <w:color w:val="000000"/>
          <w:lang w:val="en-US"/>
        </w:rPr>
        <w:t>I</w:t>
      </w:r>
      <w:r w:rsidRPr="00F62E24">
        <w:rPr>
          <w:bCs/>
          <w:color w:val="000000"/>
        </w:rPr>
        <w:t>,</w:t>
      </w:r>
      <w:r w:rsidR="00AE4AFF" w:rsidRPr="00F62E24">
        <w:rPr>
          <w:bCs/>
          <w:color w:val="000000"/>
        </w:rPr>
        <w:t xml:space="preserve"> </w:t>
      </w:r>
      <w:r w:rsidRPr="00F62E24">
        <w:rPr>
          <w:bCs/>
          <w:color w:val="000000"/>
          <w:lang w:val="en-US"/>
        </w:rPr>
        <w:t>II</w:t>
      </w:r>
      <w:r w:rsidRPr="00F62E24">
        <w:rPr>
          <w:bCs/>
          <w:color w:val="000000"/>
        </w:rPr>
        <w:t>,</w:t>
      </w:r>
      <w:r w:rsidR="00AE4AFF" w:rsidRPr="00F62E24">
        <w:rPr>
          <w:bCs/>
          <w:color w:val="000000"/>
        </w:rPr>
        <w:t xml:space="preserve"> </w:t>
      </w:r>
      <w:r w:rsidRPr="00F62E24">
        <w:rPr>
          <w:bCs/>
          <w:color w:val="000000"/>
          <w:lang w:val="en-US"/>
        </w:rPr>
        <w:t>III</w:t>
      </w:r>
      <w:r w:rsidRPr="00F62E24">
        <w:rPr>
          <w:bCs/>
          <w:color w:val="000000"/>
        </w:rPr>
        <w:t xml:space="preserve"> степени. </w:t>
      </w:r>
    </w:p>
    <w:p w14:paraId="43E933E7" w14:textId="77777777" w:rsidR="003E77FD" w:rsidRPr="00F62E24" w:rsidRDefault="003E77FD" w:rsidP="00F62E24">
      <w:pPr>
        <w:ind w:left="360"/>
        <w:rPr>
          <w:bCs/>
          <w:color w:val="000000"/>
        </w:rPr>
      </w:pPr>
      <w:r w:rsidRPr="00F62E24">
        <w:rPr>
          <w:bCs/>
          <w:color w:val="000000"/>
        </w:rPr>
        <w:lastRenderedPageBreak/>
        <w:t>Каждому коллективу (или солисту) вручается диплом (один диплом в одной номинации и возрастной категории), кубок на коллектив, ника солисту и дуэту (каждому участнику дуэта), специальные призы и награды от спонсоров.</w:t>
      </w:r>
    </w:p>
    <w:p w14:paraId="6478EAD3" w14:textId="77777777" w:rsidR="003E77FD" w:rsidRDefault="003E77FD" w:rsidP="002F5EC7">
      <w:pPr>
        <w:ind w:left="360"/>
        <w:jc w:val="both"/>
      </w:pPr>
      <w:r w:rsidRPr="00F62E24"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14:paraId="0DD58C8D" w14:textId="77777777" w:rsidR="002F5EC7" w:rsidRPr="00F62E24" w:rsidRDefault="002F5EC7" w:rsidP="00F62E24">
      <w:pPr>
        <w:ind w:left="360"/>
      </w:pPr>
      <w:r>
        <w:t>В оргкомитете можно заказать медаль с логотипом конкурса (стоимость 350 рублей) и именной диплом каждому участнику коллектива (стоимость 250 рублей), заказывать не позднее, чем за 14 дней до начала конкурса-фестиваля.</w:t>
      </w:r>
    </w:p>
    <w:p w14:paraId="547DC647" w14:textId="77777777" w:rsidR="003E77FD" w:rsidRPr="00F62E24" w:rsidRDefault="003E77FD" w:rsidP="00F62E24">
      <w:pPr>
        <w:rPr>
          <w:b/>
        </w:rPr>
      </w:pPr>
    </w:p>
    <w:p w14:paraId="782C6F73" w14:textId="77777777" w:rsidR="007B7D0B" w:rsidRDefault="000A05CB" w:rsidP="00F62E24">
      <w:pPr>
        <w:tabs>
          <w:tab w:val="left" w:pos="142"/>
          <w:tab w:val="left" w:pos="709"/>
          <w:tab w:val="left" w:pos="4820"/>
        </w:tabs>
        <w:ind w:left="360"/>
        <w:rPr>
          <w:b/>
        </w:rPr>
      </w:pPr>
      <w:r w:rsidRPr="00F62E24">
        <w:rPr>
          <w:b/>
        </w:rPr>
        <w:t>ФИНАНСОВЫЕ УСЛОВИЯ</w:t>
      </w:r>
    </w:p>
    <w:p w14:paraId="5BBC90ED" w14:textId="77777777" w:rsidR="007B7D0B" w:rsidRDefault="007B7D0B" w:rsidP="00F62E24">
      <w:pPr>
        <w:tabs>
          <w:tab w:val="left" w:pos="142"/>
          <w:tab w:val="left" w:pos="709"/>
          <w:tab w:val="left" w:pos="4820"/>
        </w:tabs>
        <w:ind w:left="360"/>
        <w:rPr>
          <w:b/>
        </w:rPr>
      </w:pPr>
    </w:p>
    <w:p w14:paraId="6C10C191" w14:textId="77777777" w:rsidR="007B7D0B" w:rsidRPr="00F62E24" w:rsidRDefault="007B7D0B" w:rsidP="007B7D0B">
      <w:pPr>
        <w:tabs>
          <w:tab w:val="left" w:pos="142"/>
          <w:tab w:val="left" w:pos="709"/>
          <w:tab w:val="left" w:pos="4820"/>
        </w:tabs>
        <w:ind w:left="360"/>
        <w:rPr>
          <w:b/>
        </w:rPr>
      </w:pPr>
      <w:r>
        <w:rPr>
          <w:rStyle w:val="a9"/>
          <w:bdr w:val="none" w:sz="0" w:space="0" w:color="auto" w:frame="1"/>
        </w:rPr>
        <w:t xml:space="preserve">1. </w:t>
      </w:r>
      <w:r w:rsidRPr="00F62E24">
        <w:rPr>
          <w:rStyle w:val="a9"/>
          <w:bdr w:val="none" w:sz="0" w:space="0" w:color="auto" w:frame="1"/>
        </w:rPr>
        <w:t> </w:t>
      </w:r>
      <w:r>
        <w:rPr>
          <w:rStyle w:val="a9"/>
          <w:bdr w:val="none" w:sz="0" w:space="0" w:color="auto" w:frame="1"/>
        </w:rPr>
        <w:t>30 августа – 2 сентября 2023 г. (3 суток)</w:t>
      </w:r>
    </w:p>
    <w:p w14:paraId="59DEBFFA" w14:textId="77777777" w:rsidR="007B7D0B" w:rsidRPr="00F62E24" w:rsidRDefault="007B7D0B" w:rsidP="007B7D0B">
      <w:pPr>
        <w:pStyle w:val="ac"/>
        <w:spacing w:before="0" w:beforeAutospacing="0" w:after="0" w:afterAutospacing="0"/>
        <w:ind w:firstLine="426"/>
        <w:textAlignment w:val="baseline"/>
        <w:rPr>
          <w:rStyle w:val="a9"/>
          <w:bdr w:val="none" w:sz="0" w:space="0" w:color="auto" w:frame="1"/>
        </w:rPr>
      </w:pPr>
      <w:r w:rsidRPr="00F62E24">
        <w:rPr>
          <w:rStyle w:val="a9"/>
          <w:bdr w:val="none" w:sz="0" w:space="0" w:color="auto" w:frame="1"/>
        </w:rPr>
        <w:t>Все участники и их сопровождающие, за исключением жителей города Сочи, проживают в период проведения фестиваля в отеле, который предоставляется оргкомитетом.</w:t>
      </w:r>
    </w:p>
    <w:p w14:paraId="5177ADAA" w14:textId="77777777" w:rsidR="007B7D0B" w:rsidRPr="00F62E24" w:rsidRDefault="007B7D0B" w:rsidP="007B7D0B">
      <w:pPr>
        <w:pStyle w:val="ac"/>
        <w:spacing w:before="0" w:beforeAutospacing="0" w:after="0" w:afterAutospacing="0"/>
        <w:ind w:firstLine="426"/>
        <w:textAlignment w:val="baseline"/>
      </w:pPr>
    </w:p>
    <w:p w14:paraId="774E3669" w14:textId="77777777" w:rsidR="007B7D0B" w:rsidRPr="00F62E24" w:rsidRDefault="007B7D0B" w:rsidP="007B7D0B">
      <w:pPr>
        <w:pStyle w:val="ac"/>
        <w:spacing w:before="0" w:beforeAutospacing="0" w:after="0" w:afterAutospacing="0"/>
        <w:ind w:firstLine="426"/>
        <w:textAlignment w:val="baseline"/>
        <w:rPr>
          <w:rStyle w:val="a9"/>
          <w:color w:val="7030A0"/>
          <w:u w:val="single"/>
          <w:bdr w:val="none" w:sz="0" w:space="0" w:color="auto" w:frame="1"/>
        </w:rPr>
      </w:pPr>
      <w:r w:rsidRPr="00F62E24">
        <w:rPr>
          <w:rStyle w:val="a9"/>
          <w:color w:val="7030A0"/>
          <w:u w:val="single"/>
          <w:bdr w:val="none" w:sz="0" w:space="0" w:color="auto" w:frame="1"/>
        </w:rPr>
        <w:t xml:space="preserve"> «СОЧИ ПАРК ОТЕЛЬ»</w:t>
      </w:r>
      <w:r>
        <w:rPr>
          <w:rStyle w:val="a9"/>
          <w:color w:val="7030A0"/>
          <w:u w:val="single"/>
          <w:bdr w:val="none" w:sz="0" w:space="0" w:color="auto" w:frame="1"/>
        </w:rPr>
        <w:t xml:space="preserve"> </w:t>
      </w:r>
      <w:r w:rsidRPr="00F62E24">
        <w:rPr>
          <w:rStyle w:val="a9"/>
          <w:color w:val="7030A0"/>
          <w:u w:val="single"/>
          <w:bdr w:val="none" w:sz="0" w:space="0" w:color="auto" w:frame="1"/>
        </w:rPr>
        <w:t xml:space="preserve"> 3* </w:t>
      </w:r>
    </w:p>
    <w:p w14:paraId="0E8A4A51" w14:textId="77777777" w:rsidR="007B7D0B" w:rsidRPr="00F62E24" w:rsidRDefault="007B7D0B" w:rsidP="007B7D0B">
      <w:pPr>
        <w:pStyle w:val="ac"/>
        <w:spacing w:before="0" w:beforeAutospacing="0" w:after="0" w:afterAutospacing="0"/>
        <w:ind w:firstLine="426"/>
        <w:textAlignment w:val="baseline"/>
        <w:rPr>
          <w:rStyle w:val="a9"/>
          <w:color w:val="0070C0"/>
          <w:bdr w:val="none" w:sz="0" w:space="0" w:color="auto" w:frame="1"/>
        </w:rPr>
      </w:pPr>
    </w:p>
    <w:p w14:paraId="6A51B5C1" w14:textId="55A8E135" w:rsidR="007B7D0B" w:rsidRPr="00564741" w:rsidRDefault="007B7D0B" w:rsidP="007B7D0B">
      <w:pPr>
        <w:pStyle w:val="ac"/>
        <w:spacing w:before="0" w:beforeAutospacing="0" w:after="0" w:afterAutospacing="0"/>
        <w:ind w:firstLine="426"/>
        <w:textAlignment w:val="baseline"/>
      </w:pPr>
      <w:r w:rsidRPr="00564741">
        <w:rPr>
          <w:rStyle w:val="a9"/>
          <w:bdr w:val="none" w:sz="0" w:space="0" w:color="auto" w:frame="1"/>
        </w:rPr>
        <w:t xml:space="preserve">- </w:t>
      </w:r>
      <w:r>
        <w:rPr>
          <w:rStyle w:val="a9"/>
          <w:bdr w:val="none" w:sz="0" w:space="0" w:color="auto" w:frame="1"/>
        </w:rPr>
        <w:t>14</w:t>
      </w:r>
      <w:r w:rsidRPr="00564741">
        <w:rPr>
          <w:rStyle w:val="a9"/>
          <w:bdr w:val="none" w:sz="0" w:space="0" w:color="auto" w:frame="1"/>
        </w:rPr>
        <w:t xml:space="preserve"> 000 </w:t>
      </w:r>
      <w:r w:rsidR="0034570D">
        <w:rPr>
          <w:rStyle w:val="a9"/>
          <w:bdr w:val="none" w:sz="0" w:space="0" w:color="auto" w:frame="1"/>
        </w:rPr>
        <w:t xml:space="preserve">рублей </w:t>
      </w:r>
      <w:r w:rsidRPr="00564741">
        <w:rPr>
          <w:rStyle w:val="a9"/>
          <w:bdr w:val="none" w:sz="0" w:space="0" w:color="auto" w:frame="1"/>
        </w:rPr>
        <w:t>за человека</w:t>
      </w:r>
      <w:r w:rsidRPr="00564741">
        <w:rPr>
          <w:rStyle w:val="apple-converted-space"/>
          <w:bdr w:val="none" w:sz="0" w:space="0" w:color="auto" w:frame="1"/>
        </w:rPr>
        <w:t> </w:t>
      </w:r>
      <w:r w:rsidRPr="00564741">
        <w:rPr>
          <w:bdr w:val="none" w:sz="0" w:space="0" w:color="auto" w:frame="1"/>
        </w:rPr>
        <w:t xml:space="preserve">– </w:t>
      </w:r>
      <w:r>
        <w:rPr>
          <w:bdr w:val="none" w:sz="0" w:space="0" w:color="auto" w:frame="1"/>
        </w:rPr>
        <w:t xml:space="preserve">место </w:t>
      </w:r>
      <w:proofErr w:type="gramStart"/>
      <w:r>
        <w:rPr>
          <w:bdr w:val="none" w:sz="0" w:space="0" w:color="auto" w:frame="1"/>
        </w:rPr>
        <w:t xml:space="preserve">в </w:t>
      </w:r>
      <w:r w:rsidRPr="00564741">
        <w:rPr>
          <w:bdr w:val="none" w:sz="0" w:space="0" w:color="auto" w:frame="1"/>
        </w:rPr>
        <w:t xml:space="preserve"> 2</w:t>
      </w:r>
      <w:proofErr w:type="gramEnd"/>
      <w:r w:rsidRPr="00564741">
        <w:rPr>
          <w:bdr w:val="none" w:sz="0" w:space="0" w:color="auto" w:frame="1"/>
        </w:rPr>
        <w:t xml:space="preserve">-х местном </w:t>
      </w:r>
      <w:r>
        <w:rPr>
          <w:bdr w:val="none" w:sz="0" w:space="0" w:color="auto" w:frame="1"/>
        </w:rPr>
        <w:t>номере</w:t>
      </w:r>
      <w:r w:rsidRPr="00564741">
        <w:rPr>
          <w:bdr w:val="none" w:sz="0" w:space="0" w:color="auto" w:frame="1"/>
        </w:rPr>
        <w:t>;</w:t>
      </w:r>
    </w:p>
    <w:p w14:paraId="5BB68D05" w14:textId="77777777" w:rsidR="007B7D0B" w:rsidRPr="00F62E24" w:rsidRDefault="007B7D0B" w:rsidP="007B7D0B">
      <w:pPr>
        <w:pStyle w:val="ac"/>
        <w:spacing w:before="0" w:beforeAutospacing="0" w:after="0" w:afterAutospacing="0"/>
        <w:ind w:firstLine="426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>
        <w:rPr>
          <w:rStyle w:val="a9"/>
          <w:bdr w:val="none" w:sz="0" w:space="0" w:color="auto" w:frame="1"/>
        </w:rPr>
        <w:t>12</w:t>
      </w:r>
      <w:r w:rsidRPr="00564741">
        <w:rPr>
          <w:rStyle w:val="a9"/>
          <w:bdr w:val="none" w:sz="0" w:space="0" w:color="auto" w:frame="1"/>
        </w:rPr>
        <w:t> 500 рублей</w:t>
      </w:r>
      <w:r w:rsidRPr="00F62E24">
        <w:rPr>
          <w:rStyle w:val="a9"/>
          <w:bdr w:val="none" w:sz="0" w:space="0" w:color="auto" w:frame="1"/>
        </w:rPr>
        <w:t xml:space="preserve"> за человека</w:t>
      </w:r>
      <w:r w:rsidRPr="00F62E24">
        <w:rPr>
          <w:rStyle w:val="apple-converted-space"/>
          <w:bdr w:val="none" w:sz="0" w:space="0" w:color="auto" w:frame="1"/>
        </w:rPr>
        <w:t> </w:t>
      </w:r>
      <w:r w:rsidRPr="00F62E24">
        <w:rPr>
          <w:bdr w:val="none" w:sz="0" w:space="0" w:color="auto" w:frame="1"/>
        </w:rPr>
        <w:t xml:space="preserve">– </w:t>
      </w:r>
      <w:proofErr w:type="gramStart"/>
      <w:r>
        <w:rPr>
          <w:bdr w:val="none" w:sz="0" w:space="0" w:color="auto" w:frame="1"/>
        </w:rPr>
        <w:t>доп.место</w:t>
      </w:r>
      <w:proofErr w:type="gramEnd"/>
      <w:r>
        <w:rPr>
          <w:bdr w:val="none" w:sz="0" w:space="0" w:color="auto" w:frame="1"/>
        </w:rPr>
        <w:t xml:space="preserve"> (третье место - </w:t>
      </w:r>
      <w:r w:rsidRPr="00F62E24">
        <w:rPr>
          <w:bdr w:val="none" w:sz="0" w:space="0" w:color="auto" w:frame="1"/>
        </w:rPr>
        <w:t>еврораскладушка).</w:t>
      </w:r>
    </w:p>
    <w:p w14:paraId="054CE5D7" w14:textId="77777777" w:rsidR="007B7D0B" w:rsidRPr="00F62E24" w:rsidRDefault="007B7D0B" w:rsidP="007B7D0B">
      <w:pPr>
        <w:pStyle w:val="ac"/>
        <w:spacing w:before="0" w:beforeAutospacing="0" w:after="0" w:afterAutospacing="0"/>
        <w:ind w:firstLine="426"/>
        <w:textAlignment w:val="baseline"/>
        <w:rPr>
          <w:bdr w:val="none" w:sz="0" w:space="0" w:color="auto" w:frame="1"/>
        </w:rPr>
      </w:pPr>
    </w:p>
    <w:p w14:paraId="721A2798" w14:textId="77777777" w:rsidR="007B7D0B" w:rsidRDefault="007B7D0B" w:rsidP="007B7D0B">
      <w:pPr>
        <w:pStyle w:val="ac"/>
        <w:spacing w:before="0" w:beforeAutospacing="0" w:after="0" w:afterAutospacing="0"/>
        <w:ind w:firstLine="426"/>
        <w:jc w:val="both"/>
        <w:textAlignment w:val="baseline"/>
        <w:rPr>
          <w:bdr w:val="none" w:sz="0" w:space="0" w:color="auto" w:frame="1"/>
        </w:rPr>
      </w:pPr>
      <w:r w:rsidRPr="00F62E24">
        <w:rPr>
          <w:rStyle w:val="a9"/>
          <w:bdr w:val="none" w:sz="0" w:space="0" w:color="auto" w:frame="1"/>
        </w:rPr>
        <w:t>В стоимость включено:</w:t>
      </w:r>
      <w:r w:rsidRPr="00F62E24">
        <w:rPr>
          <w:rStyle w:val="apple-converted-space"/>
          <w:b/>
          <w:bCs/>
          <w:bdr w:val="none" w:sz="0" w:space="0" w:color="auto" w:frame="1"/>
        </w:rPr>
        <w:t> </w:t>
      </w:r>
      <w:r w:rsidRPr="00F62E24">
        <w:rPr>
          <w:bdr w:val="none" w:sz="0" w:space="0" w:color="auto" w:frame="1"/>
        </w:rPr>
        <w:t>проживание в «СОЧИ ПАРК ОТЕЛЕ»</w:t>
      </w:r>
      <w:r>
        <w:rPr>
          <w:bdr w:val="none" w:sz="0" w:space="0" w:color="auto" w:frame="1"/>
        </w:rPr>
        <w:t xml:space="preserve"> </w:t>
      </w:r>
      <w:r w:rsidRPr="00F62E24">
        <w:rPr>
          <w:bdr w:val="none" w:sz="0" w:space="0" w:color="auto" w:frame="1"/>
        </w:rPr>
        <w:t xml:space="preserve">3* </w:t>
      </w:r>
      <w:r>
        <w:rPr>
          <w:bdr w:val="none" w:sz="0" w:space="0" w:color="auto" w:frame="1"/>
        </w:rPr>
        <w:t>4</w:t>
      </w:r>
      <w:r w:rsidRPr="00F62E24">
        <w:rPr>
          <w:bdr w:val="none" w:sz="0" w:space="0" w:color="auto" w:frame="1"/>
        </w:rPr>
        <w:t xml:space="preserve"> дн</w:t>
      </w:r>
      <w:r>
        <w:rPr>
          <w:bdr w:val="none" w:sz="0" w:space="0" w:color="auto" w:frame="1"/>
        </w:rPr>
        <w:t>я</w:t>
      </w:r>
      <w:r w:rsidRPr="00F62E24">
        <w:rPr>
          <w:bdr w:val="none" w:sz="0" w:space="0" w:color="auto" w:frame="1"/>
        </w:rPr>
        <w:t xml:space="preserve"> / </w:t>
      </w:r>
      <w:r>
        <w:rPr>
          <w:bdr w:val="none" w:sz="0" w:space="0" w:color="auto" w:frame="1"/>
        </w:rPr>
        <w:t>3</w:t>
      </w:r>
      <w:r w:rsidRPr="00F62E24">
        <w:rPr>
          <w:bdr w:val="none" w:sz="0" w:space="0" w:color="auto" w:frame="1"/>
        </w:rPr>
        <w:t xml:space="preserve"> ноч</w:t>
      </w:r>
      <w:r>
        <w:rPr>
          <w:bdr w:val="none" w:sz="0" w:space="0" w:color="auto" w:frame="1"/>
        </w:rPr>
        <w:t>и</w:t>
      </w:r>
      <w:r w:rsidRPr="00F62E24">
        <w:rPr>
          <w:bdr w:val="none" w:sz="0" w:space="0" w:color="auto" w:frame="1"/>
        </w:rPr>
        <w:t xml:space="preserve"> в номерах с удобствами, 3-х разовое питание – «шведский стол», </w:t>
      </w:r>
      <w:r>
        <w:rPr>
          <w:bdr w:val="none" w:sz="0" w:space="0" w:color="auto" w:frame="1"/>
        </w:rPr>
        <w:t>посещение</w:t>
      </w:r>
      <w:r w:rsidRPr="00F62E24">
        <w:rPr>
          <w:bdr w:val="none" w:sz="0" w:space="0" w:color="auto" w:frame="1"/>
        </w:rPr>
        <w:t xml:space="preserve"> бассейн</w:t>
      </w:r>
      <w:r>
        <w:rPr>
          <w:bdr w:val="none" w:sz="0" w:space="0" w:color="auto" w:frame="1"/>
        </w:rPr>
        <w:t>ов</w:t>
      </w:r>
      <w:r w:rsidRPr="00F62E24">
        <w:rPr>
          <w:bdr w:val="none" w:sz="0" w:space="0" w:color="auto" w:frame="1"/>
        </w:rPr>
        <w:t xml:space="preserve"> на территории отеля, досуговые и анимационные мероприятия, оборудованный пляж в 5 минутах ходьбы</w:t>
      </w:r>
      <w:r>
        <w:rPr>
          <w:bdr w:val="none" w:sz="0" w:space="0" w:color="auto" w:frame="1"/>
        </w:rPr>
        <w:t>, участие в мастер-классах для детей и круглых столах для руководителей, показ одного спектакля до 40 минут.</w:t>
      </w:r>
    </w:p>
    <w:p w14:paraId="706DDECA" w14:textId="77777777" w:rsidR="007B7D0B" w:rsidRPr="00F62E24" w:rsidRDefault="007B7D0B" w:rsidP="007B7D0B">
      <w:pPr>
        <w:pStyle w:val="ac"/>
        <w:spacing w:before="0" w:beforeAutospacing="0" w:after="0" w:afterAutospacing="0"/>
        <w:ind w:firstLine="426"/>
        <w:jc w:val="both"/>
        <w:textAlignment w:val="baseline"/>
      </w:pPr>
      <w:r>
        <w:rPr>
          <w:bdr w:val="none" w:sz="0" w:space="0" w:color="auto" w:frame="1"/>
        </w:rPr>
        <w:t>Основной номинацией считается коллектив (спектакль или литературно-музыкальная композиция). Солисты и малые формы оплачивают дополнительно оргвзнос за участие в основной номинации (1 000 рублей с человека).</w:t>
      </w:r>
    </w:p>
    <w:p w14:paraId="4208CCDD" w14:textId="77777777" w:rsidR="007B7D0B" w:rsidRPr="00F62E24" w:rsidRDefault="007B7D0B" w:rsidP="007B7D0B">
      <w:pPr>
        <w:pStyle w:val="ac"/>
        <w:spacing w:before="0" w:beforeAutospacing="0" w:after="120" w:afterAutospacing="0"/>
        <w:ind w:firstLine="426"/>
        <w:textAlignment w:val="baseline"/>
        <w:rPr>
          <w:bdr w:val="none" w:sz="0" w:space="0" w:color="auto" w:frame="1"/>
        </w:rPr>
      </w:pPr>
      <w:r w:rsidRPr="00F62E24">
        <w:t> </w:t>
      </w:r>
      <w:r w:rsidRPr="00F62E24">
        <w:rPr>
          <w:bdr w:val="none" w:sz="0" w:space="0" w:color="auto" w:frame="1"/>
        </w:rPr>
        <w:t xml:space="preserve">Дети до 3-х лет включительно принимаются бесплатно, </w:t>
      </w:r>
      <w:r>
        <w:rPr>
          <w:bdr w:val="none" w:sz="0" w:space="0" w:color="auto" w:frame="1"/>
        </w:rPr>
        <w:t>дети 4-5</w:t>
      </w:r>
      <w:r w:rsidRPr="00F62E24">
        <w:rPr>
          <w:bdr w:val="none" w:sz="0" w:space="0" w:color="auto" w:frame="1"/>
        </w:rPr>
        <w:t xml:space="preserve"> лет опла</w:t>
      </w:r>
      <w:r>
        <w:rPr>
          <w:bdr w:val="none" w:sz="0" w:space="0" w:color="auto" w:frame="1"/>
        </w:rPr>
        <w:t>чивают</w:t>
      </w:r>
      <w:r w:rsidRPr="00F62E24">
        <w:rPr>
          <w:bdr w:val="none" w:sz="0" w:space="0" w:color="auto" w:frame="1"/>
        </w:rPr>
        <w:t xml:space="preserve"> за питание –</w:t>
      </w:r>
      <w:r w:rsidRPr="00F62E24">
        <w:rPr>
          <w:rStyle w:val="apple-converted-space"/>
          <w:bdr w:val="none" w:sz="0" w:space="0" w:color="auto" w:frame="1"/>
        </w:rPr>
        <w:t> </w:t>
      </w:r>
      <w:r w:rsidRPr="00F62E24">
        <w:rPr>
          <w:rStyle w:val="a9"/>
          <w:bdr w:val="none" w:sz="0" w:space="0" w:color="auto" w:frame="1"/>
        </w:rPr>
        <w:t>1500 рублей</w:t>
      </w:r>
      <w:r w:rsidRPr="00F62E24">
        <w:rPr>
          <w:rStyle w:val="apple-converted-space"/>
          <w:bdr w:val="none" w:sz="0" w:space="0" w:color="auto" w:frame="1"/>
        </w:rPr>
        <w:t> </w:t>
      </w:r>
      <w:r w:rsidRPr="00F62E24">
        <w:rPr>
          <w:bdr w:val="none" w:sz="0" w:space="0" w:color="auto" w:frame="1"/>
        </w:rPr>
        <w:t xml:space="preserve">в сутки (при размещении без места). С </w:t>
      </w:r>
      <w:r>
        <w:rPr>
          <w:bdr w:val="none" w:sz="0" w:space="0" w:color="auto" w:frame="1"/>
        </w:rPr>
        <w:t>6</w:t>
      </w:r>
      <w:r w:rsidRPr="00F62E24">
        <w:rPr>
          <w:bdr w:val="none" w:sz="0" w:space="0" w:color="auto" w:frame="1"/>
        </w:rPr>
        <w:t xml:space="preserve"> лет – полная стоимость путевки.</w:t>
      </w:r>
    </w:p>
    <w:p w14:paraId="66A82043" w14:textId="77777777" w:rsidR="007B7D0B" w:rsidRPr="00F62E24" w:rsidRDefault="007B7D0B" w:rsidP="007B7D0B">
      <w:pPr>
        <w:pStyle w:val="ac"/>
        <w:spacing w:before="0" w:beforeAutospacing="0" w:after="0" w:afterAutospacing="0"/>
        <w:ind w:firstLine="426"/>
        <w:textAlignment w:val="baseline"/>
      </w:pPr>
      <w:r w:rsidRPr="00F62E24">
        <w:rPr>
          <w:rStyle w:val="a9"/>
          <w:bdr w:val="none" w:sz="0" w:space="0" w:color="auto" w:frame="1"/>
        </w:rPr>
        <w:t>Для руководителя коллектива численностью более 15 человек предоставляется одно бесплатное место (схема 15+1).</w:t>
      </w:r>
    </w:p>
    <w:p w14:paraId="5AEA8C58" w14:textId="77777777" w:rsidR="007B7D0B" w:rsidRDefault="007B7D0B" w:rsidP="00F62E24">
      <w:pPr>
        <w:tabs>
          <w:tab w:val="left" w:pos="142"/>
          <w:tab w:val="left" w:pos="709"/>
          <w:tab w:val="left" w:pos="4820"/>
        </w:tabs>
        <w:ind w:left="360"/>
        <w:rPr>
          <w:b/>
        </w:rPr>
      </w:pPr>
    </w:p>
    <w:p w14:paraId="7316FC49" w14:textId="77777777" w:rsidR="00FA650C" w:rsidRPr="00F62E24" w:rsidRDefault="007B7D0B" w:rsidP="00F62E24">
      <w:pPr>
        <w:tabs>
          <w:tab w:val="left" w:pos="142"/>
          <w:tab w:val="left" w:pos="709"/>
          <w:tab w:val="left" w:pos="4820"/>
        </w:tabs>
        <w:ind w:left="360"/>
        <w:rPr>
          <w:b/>
        </w:rPr>
      </w:pPr>
      <w:r>
        <w:rPr>
          <w:b/>
        </w:rPr>
        <w:t>2.</w:t>
      </w:r>
      <w:r w:rsidR="008C636D" w:rsidRPr="00F62E24">
        <w:rPr>
          <w:b/>
        </w:rPr>
        <w:t xml:space="preserve"> </w:t>
      </w:r>
      <w:r w:rsidR="00FA650C" w:rsidRPr="00F62E24">
        <w:rPr>
          <w:rStyle w:val="a9"/>
          <w:bdr w:val="none" w:sz="0" w:space="0" w:color="auto" w:frame="1"/>
        </w:rPr>
        <w:t> </w:t>
      </w:r>
      <w:r>
        <w:rPr>
          <w:rStyle w:val="a9"/>
          <w:bdr w:val="none" w:sz="0" w:space="0" w:color="auto" w:frame="1"/>
        </w:rPr>
        <w:t>30</w:t>
      </w:r>
      <w:r w:rsidR="00D23320">
        <w:rPr>
          <w:rStyle w:val="a9"/>
          <w:bdr w:val="none" w:sz="0" w:space="0" w:color="auto" w:frame="1"/>
        </w:rPr>
        <w:t xml:space="preserve"> августа </w:t>
      </w:r>
      <w:r>
        <w:rPr>
          <w:rStyle w:val="a9"/>
          <w:bdr w:val="none" w:sz="0" w:space="0" w:color="auto" w:frame="1"/>
        </w:rPr>
        <w:t xml:space="preserve">– 5 сентября </w:t>
      </w:r>
      <w:r w:rsidR="00D23320">
        <w:rPr>
          <w:rStyle w:val="a9"/>
          <w:bdr w:val="none" w:sz="0" w:space="0" w:color="auto" w:frame="1"/>
        </w:rPr>
        <w:t>2023 г.</w:t>
      </w:r>
      <w:r>
        <w:rPr>
          <w:rStyle w:val="a9"/>
          <w:bdr w:val="none" w:sz="0" w:space="0" w:color="auto" w:frame="1"/>
        </w:rPr>
        <w:t xml:space="preserve"> (6 суток)</w:t>
      </w:r>
    </w:p>
    <w:p w14:paraId="53D96113" w14:textId="77777777" w:rsidR="00FA650C" w:rsidRPr="00F62E24" w:rsidRDefault="00FA650C" w:rsidP="00F62E24">
      <w:pPr>
        <w:pStyle w:val="ac"/>
        <w:spacing w:before="0" w:beforeAutospacing="0" w:after="0" w:afterAutospacing="0"/>
        <w:ind w:firstLine="426"/>
        <w:textAlignment w:val="baseline"/>
        <w:rPr>
          <w:rStyle w:val="a9"/>
          <w:bdr w:val="none" w:sz="0" w:space="0" w:color="auto" w:frame="1"/>
        </w:rPr>
      </w:pPr>
      <w:r w:rsidRPr="00F62E24">
        <w:rPr>
          <w:rStyle w:val="a9"/>
          <w:bdr w:val="none" w:sz="0" w:space="0" w:color="auto" w:frame="1"/>
        </w:rPr>
        <w:t>Все участники и их сопровождающие, за исключением жителей города Сочи, проживают в период проведения фестиваля в отеле, который предоставляется оргкомитетом.</w:t>
      </w:r>
    </w:p>
    <w:p w14:paraId="556DE6C0" w14:textId="77777777" w:rsidR="00BF2A87" w:rsidRPr="00F62E24" w:rsidRDefault="00BF2A87" w:rsidP="00F62E24">
      <w:pPr>
        <w:pStyle w:val="ac"/>
        <w:spacing w:before="0" w:beforeAutospacing="0" w:after="0" w:afterAutospacing="0"/>
        <w:ind w:firstLine="426"/>
        <w:textAlignment w:val="baseline"/>
      </w:pPr>
    </w:p>
    <w:p w14:paraId="743A2D36" w14:textId="77777777" w:rsidR="00F45D83" w:rsidRPr="00F62E24" w:rsidRDefault="00BF2A87" w:rsidP="00F62E24">
      <w:pPr>
        <w:pStyle w:val="ac"/>
        <w:spacing w:before="0" w:beforeAutospacing="0" w:after="0" w:afterAutospacing="0"/>
        <w:ind w:firstLine="426"/>
        <w:textAlignment w:val="baseline"/>
        <w:rPr>
          <w:rStyle w:val="a9"/>
          <w:color w:val="7030A0"/>
          <w:u w:val="single"/>
          <w:bdr w:val="none" w:sz="0" w:space="0" w:color="auto" w:frame="1"/>
        </w:rPr>
      </w:pPr>
      <w:r w:rsidRPr="00F62E24">
        <w:rPr>
          <w:rStyle w:val="a9"/>
          <w:color w:val="7030A0"/>
          <w:u w:val="single"/>
          <w:bdr w:val="none" w:sz="0" w:space="0" w:color="auto" w:frame="1"/>
        </w:rPr>
        <w:t xml:space="preserve"> «СОЧИ ПАРК ОТЕЛЬ»</w:t>
      </w:r>
      <w:r w:rsidR="007F03A8">
        <w:rPr>
          <w:rStyle w:val="a9"/>
          <w:color w:val="7030A0"/>
          <w:u w:val="single"/>
          <w:bdr w:val="none" w:sz="0" w:space="0" w:color="auto" w:frame="1"/>
        </w:rPr>
        <w:t xml:space="preserve"> </w:t>
      </w:r>
      <w:r w:rsidRPr="00F62E24">
        <w:rPr>
          <w:rStyle w:val="a9"/>
          <w:color w:val="7030A0"/>
          <w:u w:val="single"/>
          <w:bdr w:val="none" w:sz="0" w:space="0" w:color="auto" w:frame="1"/>
        </w:rPr>
        <w:t xml:space="preserve"> 3* </w:t>
      </w:r>
    </w:p>
    <w:p w14:paraId="76E56C2C" w14:textId="77777777" w:rsidR="00F45D83" w:rsidRPr="00F62E24" w:rsidRDefault="00F45D83" w:rsidP="00F62E24">
      <w:pPr>
        <w:pStyle w:val="ac"/>
        <w:spacing w:before="0" w:beforeAutospacing="0" w:after="0" w:afterAutospacing="0"/>
        <w:ind w:firstLine="426"/>
        <w:textAlignment w:val="baseline"/>
        <w:rPr>
          <w:rStyle w:val="a9"/>
          <w:color w:val="0070C0"/>
          <w:bdr w:val="none" w:sz="0" w:space="0" w:color="auto" w:frame="1"/>
        </w:rPr>
      </w:pPr>
    </w:p>
    <w:p w14:paraId="5A73C20E" w14:textId="0CB41E41" w:rsidR="00BF2A87" w:rsidRPr="00564741" w:rsidRDefault="00564741" w:rsidP="00F62E24">
      <w:pPr>
        <w:pStyle w:val="ac"/>
        <w:spacing w:before="0" w:beforeAutospacing="0" w:after="0" w:afterAutospacing="0"/>
        <w:ind w:firstLine="426"/>
        <w:textAlignment w:val="baseline"/>
      </w:pPr>
      <w:r w:rsidRPr="00564741">
        <w:rPr>
          <w:rStyle w:val="a9"/>
          <w:bdr w:val="none" w:sz="0" w:space="0" w:color="auto" w:frame="1"/>
        </w:rPr>
        <w:t xml:space="preserve">- </w:t>
      </w:r>
      <w:r w:rsidR="007B7D0B">
        <w:rPr>
          <w:rStyle w:val="a9"/>
          <w:bdr w:val="none" w:sz="0" w:space="0" w:color="auto" w:frame="1"/>
        </w:rPr>
        <w:t>26</w:t>
      </w:r>
      <w:r w:rsidRPr="00564741">
        <w:rPr>
          <w:rStyle w:val="a9"/>
          <w:bdr w:val="none" w:sz="0" w:space="0" w:color="auto" w:frame="1"/>
        </w:rPr>
        <w:t xml:space="preserve"> 000</w:t>
      </w:r>
      <w:r w:rsidR="00BF2A87" w:rsidRPr="00564741">
        <w:rPr>
          <w:rStyle w:val="a9"/>
          <w:bdr w:val="none" w:sz="0" w:space="0" w:color="auto" w:frame="1"/>
        </w:rPr>
        <w:t xml:space="preserve"> </w:t>
      </w:r>
      <w:r w:rsidR="0034570D">
        <w:rPr>
          <w:rStyle w:val="a9"/>
          <w:bdr w:val="none" w:sz="0" w:space="0" w:color="auto" w:frame="1"/>
        </w:rPr>
        <w:t xml:space="preserve">рублей </w:t>
      </w:r>
      <w:r w:rsidR="00BF2A87" w:rsidRPr="00564741">
        <w:rPr>
          <w:rStyle w:val="a9"/>
          <w:bdr w:val="none" w:sz="0" w:space="0" w:color="auto" w:frame="1"/>
        </w:rPr>
        <w:t>за человека</w:t>
      </w:r>
      <w:r w:rsidR="00BF2A87" w:rsidRPr="00564741">
        <w:rPr>
          <w:rStyle w:val="apple-converted-space"/>
          <w:bdr w:val="none" w:sz="0" w:space="0" w:color="auto" w:frame="1"/>
        </w:rPr>
        <w:t> </w:t>
      </w:r>
      <w:r w:rsidR="00BF2A87" w:rsidRPr="00564741">
        <w:rPr>
          <w:bdr w:val="none" w:sz="0" w:space="0" w:color="auto" w:frame="1"/>
        </w:rPr>
        <w:t xml:space="preserve">– </w:t>
      </w:r>
      <w:r w:rsidR="007B7D0B">
        <w:rPr>
          <w:bdr w:val="none" w:sz="0" w:space="0" w:color="auto" w:frame="1"/>
        </w:rPr>
        <w:t xml:space="preserve">место </w:t>
      </w:r>
      <w:proofErr w:type="gramStart"/>
      <w:r w:rsidR="007B7D0B">
        <w:rPr>
          <w:bdr w:val="none" w:sz="0" w:space="0" w:color="auto" w:frame="1"/>
        </w:rPr>
        <w:t xml:space="preserve">в </w:t>
      </w:r>
      <w:r w:rsidR="00BE256C" w:rsidRPr="00564741">
        <w:rPr>
          <w:bdr w:val="none" w:sz="0" w:space="0" w:color="auto" w:frame="1"/>
        </w:rPr>
        <w:t xml:space="preserve"> </w:t>
      </w:r>
      <w:r w:rsidR="00BF2A87" w:rsidRPr="00564741">
        <w:rPr>
          <w:bdr w:val="none" w:sz="0" w:space="0" w:color="auto" w:frame="1"/>
        </w:rPr>
        <w:t>2</w:t>
      </w:r>
      <w:proofErr w:type="gramEnd"/>
      <w:r w:rsidR="00BF2A87" w:rsidRPr="00564741">
        <w:rPr>
          <w:bdr w:val="none" w:sz="0" w:space="0" w:color="auto" w:frame="1"/>
        </w:rPr>
        <w:t>-х местно</w:t>
      </w:r>
      <w:r w:rsidR="00BE256C" w:rsidRPr="00564741">
        <w:rPr>
          <w:bdr w:val="none" w:sz="0" w:space="0" w:color="auto" w:frame="1"/>
        </w:rPr>
        <w:t>м</w:t>
      </w:r>
      <w:r w:rsidR="00BF2A87" w:rsidRPr="00564741">
        <w:rPr>
          <w:bdr w:val="none" w:sz="0" w:space="0" w:color="auto" w:frame="1"/>
        </w:rPr>
        <w:t xml:space="preserve"> </w:t>
      </w:r>
      <w:r w:rsidR="007B7D0B">
        <w:rPr>
          <w:bdr w:val="none" w:sz="0" w:space="0" w:color="auto" w:frame="1"/>
        </w:rPr>
        <w:t>номере</w:t>
      </w:r>
      <w:r w:rsidR="002756B2" w:rsidRPr="00564741">
        <w:rPr>
          <w:bdr w:val="none" w:sz="0" w:space="0" w:color="auto" w:frame="1"/>
        </w:rPr>
        <w:t>;</w:t>
      </w:r>
    </w:p>
    <w:p w14:paraId="25E8667C" w14:textId="74F9487A" w:rsidR="00F45D83" w:rsidRPr="00F62E24" w:rsidRDefault="00564741" w:rsidP="00F62E24">
      <w:pPr>
        <w:pStyle w:val="ac"/>
        <w:spacing w:before="0" w:beforeAutospacing="0" w:after="0" w:afterAutospacing="0"/>
        <w:ind w:firstLine="426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="007B7D0B">
        <w:rPr>
          <w:rStyle w:val="a9"/>
          <w:bdr w:val="none" w:sz="0" w:space="0" w:color="auto" w:frame="1"/>
        </w:rPr>
        <w:t>20</w:t>
      </w:r>
      <w:r w:rsidR="00BF2A87" w:rsidRPr="00564741">
        <w:rPr>
          <w:rStyle w:val="a9"/>
          <w:bdr w:val="none" w:sz="0" w:space="0" w:color="auto" w:frame="1"/>
        </w:rPr>
        <w:t> 500 рублей</w:t>
      </w:r>
      <w:r w:rsidR="00BF2A87" w:rsidRPr="00F62E24">
        <w:rPr>
          <w:rStyle w:val="a9"/>
          <w:bdr w:val="none" w:sz="0" w:space="0" w:color="auto" w:frame="1"/>
        </w:rPr>
        <w:t xml:space="preserve"> за человека</w:t>
      </w:r>
      <w:r w:rsidR="00BF2A87" w:rsidRPr="00F62E24">
        <w:rPr>
          <w:rStyle w:val="apple-converted-space"/>
          <w:bdr w:val="none" w:sz="0" w:space="0" w:color="auto" w:frame="1"/>
        </w:rPr>
        <w:t> </w:t>
      </w:r>
      <w:r w:rsidR="00BF2A87" w:rsidRPr="00F62E24">
        <w:rPr>
          <w:bdr w:val="none" w:sz="0" w:space="0" w:color="auto" w:frame="1"/>
        </w:rPr>
        <w:t xml:space="preserve">– </w:t>
      </w:r>
      <w:r w:rsidR="007B7D0B">
        <w:rPr>
          <w:bdr w:val="none" w:sz="0" w:space="0" w:color="auto" w:frame="1"/>
        </w:rPr>
        <w:t>доп.</w:t>
      </w:r>
      <w:r w:rsidR="0034570D">
        <w:rPr>
          <w:bdr w:val="none" w:sz="0" w:space="0" w:color="auto" w:frame="1"/>
        </w:rPr>
        <w:t xml:space="preserve"> </w:t>
      </w:r>
      <w:r w:rsidR="007B7D0B">
        <w:rPr>
          <w:bdr w:val="none" w:sz="0" w:space="0" w:color="auto" w:frame="1"/>
        </w:rPr>
        <w:t>место</w:t>
      </w:r>
      <w:r>
        <w:rPr>
          <w:bdr w:val="none" w:sz="0" w:space="0" w:color="auto" w:frame="1"/>
        </w:rPr>
        <w:t xml:space="preserve"> (третье место - </w:t>
      </w:r>
      <w:r w:rsidR="00BE256C" w:rsidRPr="00F62E24">
        <w:rPr>
          <w:bdr w:val="none" w:sz="0" w:space="0" w:color="auto" w:frame="1"/>
        </w:rPr>
        <w:t>еврораскладушка).</w:t>
      </w:r>
    </w:p>
    <w:p w14:paraId="5FB05CE4" w14:textId="77777777" w:rsidR="00B1509F" w:rsidRPr="00F62E24" w:rsidRDefault="00B1509F" w:rsidP="00F62E24">
      <w:pPr>
        <w:pStyle w:val="ac"/>
        <w:spacing w:before="0" w:beforeAutospacing="0" w:after="0" w:afterAutospacing="0"/>
        <w:ind w:firstLine="426"/>
        <w:textAlignment w:val="baseline"/>
        <w:rPr>
          <w:bdr w:val="none" w:sz="0" w:space="0" w:color="auto" w:frame="1"/>
        </w:rPr>
      </w:pPr>
    </w:p>
    <w:p w14:paraId="0BE8795D" w14:textId="77777777" w:rsidR="00B1509F" w:rsidRDefault="00B1509F" w:rsidP="00D23320">
      <w:pPr>
        <w:pStyle w:val="ac"/>
        <w:spacing w:before="0" w:beforeAutospacing="0" w:after="0" w:afterAutospacing="0"/>
        <w:ind w:firstLine="426"/>
        <w:jc w:val="both"/>
        <w:textAlignment w:val="baseline"/>
        <w:rPr>
          <w:bdr w:val="none" w:sz="0" w:space="0" w:color="auto" w:frame="1"/>
        </w:rPr>
      </w:pPr>
      <w:r w:rsidRPr="00F62E24">
        <w:rPr>
          <w:rStyle w:val="a9"/>
          <w:bdr w:val="none" w:sz="0" w:space="0" w:color="auto" w:frame="1"/>
        </w:rPr>
        <w:t>В стоимость включено:</w:t>
      </w:r>
      <w:r w:rsidRPr="00F62E24">
        <w:rPr>
          <w:rStyle w:val="apple-converted-space"/>
          <w:b/>
          <w:bCs/>
          <w:bdr w:val="none" w:sz="0" w:space="0" w:color="auto" w:frame="1"/>
        </w:rPr>
        <w:t> </w:t>
      </w:r>
      <w:r w:rsidRPr="00F62E24">
        <w:rPr>
          <w:bdr w:val="none" w:sz="0" w:space="0" w:color="auto" w:frame="1"/>
        </w:rPr>
        <w:t>проживание в «СОЧИ ПАРК ОТЕЛЕ»</w:t>
      </w:r>
      <w:r w:rsidR="00564741">
        <w:rPr>
          <w:bdr w:val="none" w:sz="0" w:space="0" w:color="auto" w:frame="1"/>
        </w:rPr>
        <w:t xml:space="preserve"> </w:t>
      </w:r>
      <w:r w:rsidRPr="00F62E24">
        <w:rPr>
          <w:bdr w:val="none" w:sz="0" w:space="0" w:color="auto" w:frame="1"/>
        </w:rPr>
        <w:t xml:space="preserve">3* </w:t>
      </w:r>
      <w:r w:rsidR="007B7D0B">
        <w:rPr>
          <w:bdr w:val="none" w:sz="0" w:space="0" w:color="auto" w:frame="1"/>
        </w:rPr>
        <w:t>7</w:t>
      </w:r>
      <w:r w:rsidRPr="00F62E24">
        <w:rPr>
          <w:bdr w:val="none" w:sz="0" w:space="0" w:color="auto" w:frame="1"/>
        </w:rPr>
        <w:t xml:space="preserve"> дн</w:t>
      </w:r>
      <w:r w:rsidR="00564741">
        <w:rPr>
          <w:bdr w:val="none" w:sz="0" w:space="0" w:color="auto" w:frame="1"/>
        </w:rPr>
        <w:t>ей</w:t>
      </w:r>
      <w:r w:rsidRPr="00F62E24">
        <w:rPr>
          <w:bdr w:val="none" w:sz="0" w:space="0" w:color="auto" w:frame="1"/>
        </w:rPr>
        <w:t xml:space="preserve"> / </w:t>
      </w:r>
      <w:r w:rsidR="007B7D0B">
        <w:rPr>
          <w:bdr w:val="none" w:sz="0" w:space="0" w:color="auto" w:frame="1"/>
        </w:rPr>
        <w:t>6</w:t>
      </w:r>
      <w:r w:rsidRPr="00F62E24">
        <w:rPr>
          <w:bdr w:val="none" w:sz="0" w:space="0" w:color="auto" w:frame="1"/>
        </w:rPr>
        <w:t xml:space="preserve"> ноч</w:t>
      </w:r>
      <w:r w:rsidR="00564741">
        <w:rPr>
          <w:bdr w:val="none" w:sz="0" w:space="0" w:color="auto" w:frame="1"/>
        </w:rPr>
        <w:t>ей</w:t>
      </w:r>
      <w:r w:rsidRPr="00F62E24">
        <w:rPr>
          <w:bdr w:val="none" w:sz="0" w:space="0" w:color="auto" w:frame="1"/>
        </w:rPr>
        <w:t xml:space="preserve"> в номерах с удобствами, 3-х разовое питание – «шведский стол», </w:t>
      </w:r>
      <w:r w:rsidR="00564741">
        <w:rPr>
          <w:bdr w:val="none" w:sz="0" w:space="0" w:color="auto" w:frame="1"/>
        </w:rPr>
        <w:t>посещение</w:t>
      </w:r>
      <w:r w:rsidRPr="00F62E24">
        <w:rPr>
          <w:bdr w:val="none" w:sz="0" w:space="0" w:color="auto" w:frame="1"/>
        </w:rPr>
        <w:t xml:space="preserve"> бассейн</w:t>
      </w:r>
      <w:r w:rsidR="00564741">
        <w:rPr>
          <w:bdr w:val="none" w:sz="0" w:space="0" w:color="auto" w:frame="1"/>
        </w:rPr>
        <w:t>ов</w:t>
      </w:r>
      <w:r w:rsidRPr="00F62E24">
        <w:rPr>
          <w:bdr w:val="none" w:sz="0" w:space="0" w:color="auto" w:frame="1"/>
        </w:rPr>
        <w:t xml:space="preserve"> на территории отеля, досуговые и анимационные мероприятия, оборудованный пляж в 5 минутах ходьбы</w:t>
      </w:r>
      <w:r w:rsidR="00564741">
        <w:rPr>
          <w:bdr w:val="none" w:sz="0" w:space="0" w:color="auto" w:frame="1"/>
        </w:rPr>
        <w:t>, участие в мастер-классах для детей и круглых столах для руководителей, показ одного спектакля до 40 минут.</w:t>
      </w:r>
    </w:p>
    <w:p w14:paraId="708492CA" w14:textId="77777777" w:rsidR="00D23320" w:rsidRPr="00F62E24" w:rsidRDefault="00D23320" w:rsidP="00D23320">
      <w:pPr>
        <w:pStyle w:val="ac"/>
        <w:spacing w:before="0" w:beforeAutospacing="0" w:after="0" w:afterAutospacing="0"/>
        <w:ind w:firstLine="426"/>
        <w:jc w:val="both"/>
        <w:textAlignment w:val="baseline"/>
      </w:pPr>
      <w:r>
        <w:rPr>
          <w:bdr w:val="none" w:sz="0" w:space="0" w:color="auto" w:frame="1"/>
        </w:rPr>
        <w:t>Основной номинацией считается коллектив</w:t>
      </w:r>
      <w:r w:rsidR="00926ADA">
        <w:rPr>
          <w:bdr w:val="none" w:sz="0" w:space="0" w:color="auto" w:frame="1"/>
        </w:rPr>
        <w:t xml:space="preserve"> (спектакль или литературно-музыкальная композиция)</w:t>
      </w:r>
      <w:r>
        <w:rPr>
          <w:bdr w:val="none" w:sz="0" w:space="0" w:color="auto" w:frame="1"/>
        </w:rPr>
        <w:t>. Солисты и малые формы оплачивают дополнительно оргвзнос за участие в основной номинации (1 000 рублей с человека).</w:t>
      </w:r>
    </w:p>
    <w:p w14:paraId="29003D74" w14:textId="77777777" w:rsidR="00B1509F" w:rsidRPr="00F62E24" w:rsidRDefault="00B1509F" w:rsidP="00564741">
      <w:pPr>
        <w:pStyle w:val="ac"/>
        <w:spacing w:before="0" w:beforeAutospacing="0" w:after="120" w:afterAutospacing="0"/>
        <w:ind w:firstLine="426"/>
        <w:textAlignment w:val="baseline"/>
        <w:rPr>
          <w:bdr w:val="none" w:sz="0" w:space="0" w:color="auto" w:frame="1"/>
        </w:rPr>
      </w:pPr>
      <w:r w:rsidRPr="00F62E24">
        <w:t> </w:t>
      </w:r>
      <w:r w:rsidRPr="00F62E24">
        <w:rPr>
          <w:bdr w:val="none" w:sz="0" w:space="0" w:color="auto" w:frame="1"/>
        </w:rPr>
        <w:t xml:space="preserve">Дети до 3-х лет включительно принимаются бесплатно, </w:t>
      </w:r>
      <w:r w:rsidR="00D23320">
        <w:rPr>
          <w:bdr w:val="none" w:sz="0" w:space="0" w:color="auto" w:frame="1"/>
        </w:rPr>
        <w:t>дети 4-5</w:t>
      </w:r>
      <w:r w:rsidRPr="00F62E24">
        <w:rPr>
          <w:bdr w:val="none" w:sz="0" w:space="0" w:color="auto" w:frame="1"/>
        </w:rPr>
        <w:t xml:space="preserve"> лет опла</w:t>
      </w:r>
      <w:r w:rsidR="00D23320">
        <w:rPr>
          <w:bdr w:val="none" w:sz="0" w:space="0" w:color="auto" w:frame="1"/>
        </w:rPr>
        <w:t>чивают</w:t>
      </w:r>
      <w:r w:rsidRPr="00F62E24">
        <w:rPr>
          <w:bdr w:val="none" w:sz="0" w:space="0" w:color="auto" w:frame="1"/>
        </w:rPr>
        <w:t xml:space="preserve"> за питание –</w:t>
      </w:r>
      <w:r w:rsidRPr="00F62E24">
        <w:rPr>
          <w:rStyle w:val="apple-converted-space"/>
          <w:bdr w:val="none" w:sz="0" w:space="0" w:color="auto" w:frame="1"/>
        </w:rPr>
        <w:t> </w:t>
      </w:r>
      <w:r w:rsidRPr="00F62E24">
        <w:rPr>
          <w:rStyle w:val="a9"/>
          <w:bdr w:val="none" w:sz="0" w:space="0" w:color="auto" w:frame="1"/>
        </w:rPr>
        <w:t>1500 рублей</w:t>
      </w:r>
      <w:r w:rsidRPr="00F62E24">
        <w:rPr>
          <w:rStyle w:val="apple-converted-space"/>
          <w:bdr w:val="none" w:sz="0" w:space="0" w:color="auto" w:frame="1"/>
        </w:rPr>
        <w:t> </w:t>
      </w:r>
      <w:r w:rsidRPr="00F62E24">
        <w:rPr>
          <w:bdr w:val="none" w:sz="0" w:space="0" w:color="auto" w:frame="1"/>
        </w:rPr>
        <w:t xml:space="preserve">в сутки (при размещении без места). С </w:t>
      </w:r>
      <w:r w:rsidR="00D23320">
        <w:rPr>
          <w:bdr w:val="none" w:sz="0" w:space="0" w:color="auto" w:frame="1"/>
        </w:rPr>
        <w:t>6</w:t>
      </w:r>
      <w:r w:rsidRPr="00F62E24">
        <w:rPr>
          <w:bdr w:val="none" w:sz="0" w:space="0" w:color="auto" w:frame="1"/>
        </w:rPr>
        <w:t xml:space="preserve"> лет – полная стоимость путевки.</w:t>
      </w:r>
    </w:p>
    <w:p w14:paraId="09425E8A" w14:textId="77777777" w:rsidR="00B1509F" w:rsidRPr="00F62E24" w:rsidRDefault="00B1509F" w:rsidP="00F62E24">
      <w:pPr>
        <w:pStyle w:val="ac"/>
        <w:spacing w:before="0" w:beforeAutospacing="0" w:after="0" w:afterAutospacing="0"/>
        <w:ind w:firstLine="426"/>
        <w:textAlignment w:val="baseline"/>
      </w:pPr>
      <w:r w:rsidRPr="00F62E24">
        <w:rPr>
          <w:rStyle w:val="a9"/>
          <w:bdr w:val="none" w:sz="0" w:space="0" w:color="auto" w:frame="1"/>
        </w:rPr>
        <w:t>Для руководителя коллектива численностью более 15 человек предоставляется одно бесплатное место (схема 15+1).</w:t>
      </w:r>
    </w:p>
    <w:p w14:paraId="52318DFA" w14:textId="77777777" w:rsidR="00B1509F" w:rsidRPr="00F62E24" w:rsidRDefault="00B1509F" w:rsidP="00F62E24">
      <w:pPr>
        <w:pStyle w:val="ac"/>
        <w:spacing w:before="0" w:beforeAutospacing="0" w:after="0" w:afterAutospacing="0"/>
        <w:ind w:firstLine="426"/>
        <w:textAlignment w:val="baseline"/>
      </w:pPr>
    </w:p>
    <w:p w14:paraId="5220925A" w14:textId="1A5E5840" w:rsidR="00B1509F" w:rsidRPr="00F62E24" w:rsidRDefault="00B1509F" w:rsidP="00F62E24">
      <w:pPr>
        <w:pStyle w:val="ac"/>
        <w:spacing w:before="0" w:beforeAutospacing="0" w:after="0" w:afterAutospacing="0"/>
        <w:ind w:firstLine="426"/>
        <w:textAlignment w:val="baseline"/>
        <w:rPr>
          <w:rStyle w:val="a9"/>
          <w:bdr w:val="none" w:sz="0" w:space="0" w:color="auto" w:frame="1"/>
        </w:rPr>
      </w:pPr>
      <w:r w:rsidRPr="00F62E24">
        <w:rPr>
          <w:rStyle w:val="a9"/>
          <w:bdr w:val="none" w:sz="0" w:space="0" w:color="auto" w:frame="1"/>
        </w:rPr>
        <w:t>Дополнительные сутки</w:t>
      </w:r>
      <w:r w:rsidRPr="00F62E24">
        <w:rPr>
          <w:bdr w:val="none" w:sz="0" w:space="0" w:color="auto" w:frame="1"/>
        </w:rPr>
        <w:t> проживания с 3-х разовым питанием «шведский стол» согласовываются с оргкомитетом заранее</w:t>
      </w:r>
      <w:r w:rsidR="007B7D0B">
        <w:rPr>
          <w:bdr w:val="none" w:sz="0" w:space="0" w:color="auto" w:frame="1"/>
        </w:rPr>
        <w:t>.</w:t>
      </w:r>
      <w:r w:rsidR="00D23320">
        <w:rPr>
          <w:bdr w:val="none" w:sz="0" w:space="0" w:color="auto" w:frame="1"/>
        </w:rPr>
        <w:t xml:space="preserve"> </w:t>
      </w:r>
      <w:r w:rsidRPr="00F62E24">
        <w:rPr>
          <w:rStyle w:val="a9"/>
          <w:bdr w:val="none" w:sz="0" w:space="0" w:color="auto" w:frame="1"/>
        </w:rPr>
        <w:t xml:space="preserve">Стоимость: </w:t>
      </w:r>
      <w:r w:rsidR="002626B7" w:rsidRPr="00F62E24">
        <w:rPr>
          <w:rStyle w:val="a9"/>
          <w:bdr w:val="none" w:sz="0" w:space="0" w:color="auto" w:frame="1"/>
        </w:rPr>
        <w:t xml:space="preserve">4 </w:t>
      </w:r>
      <w:r w:rsidR="00D23320">
        <w:rPr>
          <w:rStyle w:val="a9"/>
          <w:bdr w:val="none" w:sz="0" w:space="0" w:color="auto" w:frame="1"/>
        </w:rPr>
        <w:t>2</w:t>
      </w:r>
      <w:r w:rsidR="002626B7" w:rsidRPr="00F62E24">
        <w:rPr>
          <w:rStyle w:val="a9"/>
          <w:bdr w:val="none" w:sz="0" w:space="0" w:color="auto" w:frame="1"/>
        </w:rPr>
        <w:t xml:space="preserve">00 </w:t>
      </w:r>
      <w:r w:rsidRPr="00F62E24">
        <w:rPr>
          <w:rStyle w:val="a9"/>
          <w:bdr w:val="none" w:sz="0" w:space="0" w:color="auto" w:frame="1"/>
        </w:rPr>
        <w:t>рублей за человека</w:t>
      </w:r>
      <w:r w:rsidRPr="00F62E24">
        <w:rPr>
          <w:rStyle w:val="apple-converted-space"/>
          <w:bdr w:val="none" w:sz="0" w:space="0" w:color="auto" w:frame="1"/>
        </w:rPr>
        <w:t> </w:t>
      </w:r>
      <w:r w:rsidR="00926ADA">
        <w:rPr>
          <w:rStyle w:val="apple-converted-space"/>
          <w:bdr w:val="none" w:sz="0" w:space="0" w:color="auto" w:frame="1"/>
        </w:rPr>
        <w:t xml:space="preserve">в сутки </w:t>
      </w:r>
      <w:r w:rsidRPr="00F62E24">
        <w:rPr>
          <w:rStyle w:val="a9"/>
          <w:bdr w:val="none" w:sz="0" w:space="0" w:color="auto" w:frame="1"/>
        </w:rPr>
        <w:t xml:space="preserve">(2-х местное размещение), </w:t>
      </w:r>
      <w:r w:rsidR="00D23320">
        <w:rPr>
          <w:rStyle w:val="a9"/>
          <w:bdr w:val="none" w:sz="0" w:space="0" w:color="auto" w:frame="1"/>
        </w:rPr>
        <w:t xml:space="preserve">3 </w:t>
      </w:r>
      <w:r w:rsidR="007B7D0B">
        <w:rPr>
          <w:rStyle w:val="a9"/>
          <w:bdr w:val="none" w:sz="0" w:space="0" w:color="auto" w:frame="1"/>
        </w:rPr>
        <w:t>50</w:t>
      </w:r>
      <w:r w:rsidR="00D23320">
        <w:rPr>
          <w:rStyle w:val="a9"/>
          <w:bdr w:val="none" w:sz="0" w:space="0" w:color="auto" w:frame="1"/>
        </w:rPr>
        <w:t>0</w:t>
      </w:r>
      <w:r w:rsidRPr="00F62E24">
        <w:rPr>
          <w:rStyle w:val="a9"/>
          <w:bdr w:val="none" w:sz="0" w:space="0" w:color="auto" w:frame="1"/>
        </w:rPr>
        <w:t xml:space="preserve"> рублей за человека </w:t>
      </w:r>
      <w:r w:rsidR="007B7D0B">
        <w:rPr>
          <w:rStyle w:val="a9"/>
          <w:bdr w:val="none" w:sz="0" w:space="0" w:color="auto" w:frame="1"/>
        </w:rPr>
        <w:t>(доп.</w:t>
      </w:r>
      <w:r w:rsidR="0034570D">
        <w:rPr>
          <w:rStyle w:val="a9"/>
          <w:bdr w:val="none" w:sz="0" w:space="0" w:color="auto" w:frame="1"/>
        </w:rPr>
        <w:t xml:space="preserve"> </w:t>
      </w:r>
      <w:r w:rsidR="007B7D0B">
        <w:rPr>
          <w:rStyle w:val="a9"/>
          <w:bdr w:val="none" w:sz="0" w:space="0" w:color="auto" w:frame="1"/>
        </w:rPr>
        <w:t xml:space="preserve">место - </w:t>
      </w:r>
      <w:proofErr w:type="spellStart"/>
      <w:r w:rsidR="007B7D0B">
        <w:rPr>
          <w:rStyle w:val="a9"/>
          <w:bdr w:val="none" w:sz="0" w:space="0" w:color="auto" w:frame="1"/>
        </w:rPr>
        <w:t>еврораскладушка</w:t>
      </w:r>
      <w:proofErr w:type="spellEnd"/>
      <w:r w:rsidR="007B7D0B">
        <w:rPr>
          <w:rStyle w:val="a9"/>
          <w:bdr w:val="none" w:sz="0" w:space="0" w:color="auto" w:frame="1"/>
        </w:rPr>
        <w:t>).</w:t>
      </w:r>
    </w:p>
    <w:p w14:paraId="469B5B11" w14:textId="77777777" w:rsidR="00B1509F" w:rsidRPr="00F62E24" w:rsidRDefault="00B1509F" w:rsidP="00F62E24">
      <w:pPr>
        <w:pStyle w:val="ac"/>
        <w:spacing w:before="0" w:beforeAutospacing="0" w:after="0" w:afterAutospacing="0"/>
        <w:ind w:firstLine="426"/>
        <w:textAlignment w:val="baseline"/>
        <w:rPr>
          <w:rStyle w:val="a9"/>
          <w:bdr w:val="none" w:sz="0" w:space="0" w:color="auto" w:frame="1"/>
        </w:rPr>
      </w:pPr>
    </w:p>
    <w:p w14:paraId="510162E2" w14:textId="77777777" w:rsidR="00D23320" w:rsidRDefault="00E5612B" w:rsidP="00F62E24">
      <w:pPr>
        <w:ind w:left="360"/>
        <w:rPr>
          <w:b/>
        </w:rPr>
      </w:pPr>
      <w:r w:rsidRPr="00F62E24">
        <w:rPr>
          <w:b/>
        </w:rPr>
        <w:t>ОРГАНИЗАЦИОННЫЙ ВЗНОС ДЛЯ УЧАСТНИКОВ С ПРОЖИВАНИЕМ</w:t>
      </w:r>
    </w:p>
    <w:p w14:paraId="3D3B4B6C" w14:textId="77777777" w:rsidR="00D267D7" w:rsidRPr="00F62E24" w:rsidRDefault="00D23320" w:rsidP="00F62E24">
      <w:pPr>
        <w:ind w:left="360"/>
        <w:rPr>
          <w:b/>
        </w:rPr>
      </w:pPr>
      <w:r>
        <w:rPr>
          <w:b/>
        </w:rPr>
        <w:lastRenderedPageBreak/>
        <w:t xml:space="preserve"> (основная и дополнительная номинации)</w:t>
      </w:r>
      <w:r w:rsidR="00926ADA">
        <w:rPr>
          <w:b/>
        </w:rPr>
        <w:t>:</w:t>
      </w:r>
    </w:p>
    <w:p w14:paraId="26C9477A" w14:textId="77777777" w:rsidR="007535A6" w:rsidRDefault="00620B16" w:rsidP="00F62E24">
      <w:pPr>
        <w:ind w:left="360"/>
        <w:rPr>
          <w:bdr w:val="none" w:sz="0" w:space="0" w:color="auto" w:frame="1"/>
          <w:lang w:eastAsia="ru-RU"/>
        </w:rPr>
      </w:pPr>
      <w:r w:rsidRPr="00F62E24">
        <w:rPr>
          <w:bdr w:val="none" w:sz="0" w:space="0" w:color="auto" w:frame="1"/>
          <w:lang w:eastAsia="ru-RU"/>
        </w:rPr>
        <w:t xml:space="preserve">– </w:t>
      </w:r>
      <w:r w:rsidR="007535A6" w:rsidRPr="00F62E24">
        <w:rPr>
          <w:bdr w:val="none" w:sz="0" w:space="0" w:color="auto" w:frame="1"/>
          <w:lang w:eastAsia="ru-RU"/>
        </w:rPr>
        <w:t xml:space="preserve"> театральный коллектив – </w:t>
      </w:r>
      <w:r w:rsidR="007535A6" w:rsidRPr="00F62E24">
        <w:rPr>
          <w:b/>
          <w:bdr w:val="none" w:sz="0" w:space="0" w:color="auto" w:frame="1"/>
          <w:lang w:eastAsia="ru-RU"/>
        </w:rPr>
        <w:t>10 000 рублей</w:t>
      </w:r>
      <w:r w:rsidR="00D23320">
        <w:rPr>
          <w:b/>
          <w:bdr w:val="none" w:sz="0" w:space="0" w:color="auto" w:frame="1"/>
          <w:lang w:eastAsia="ru-RU"/>
        </w:rPr>
        <w:t xml:space="preserve"> (дополнительная номинация)</w:t>
      </w:r>
      <w:r w:rsidR="007535A6" w:rsidRPr="00F62E24">
        <w:rPr>
          <w:bdr w:val="none" w:sz="0" w:space="0" w:color="auto" w:frame="1"/>
          <w:lang w:eastAsia="ru-RU"/>
        </w:rPr>
        <w:t xml:space="preserve">; </w:t>
      </w:r>
    </w:p>
    <w:p w14:paraId="12C7D39D" w14:textId="77777777" w:rsidR="00926ADA" w:rsidRPr="00F62E24" w:rsidRDefault="00926ADA" w:rsidP="00F62E24">
      <w:pPr>
        <w:ind w:left="360"/>
        <w:rPr>
          <w:bdr w:val="none" w:sz="0" w:space="0" w:color="auto" w:frame="1"/>
          <w:lang w:eastAsia="ru-RU"/>
        </w:rPr>
      </w:pPr>
      <w:r w:rsidRPr="00F62E24">
        <w:rPr>
          <w:bdr w:val="none" w:sz="0" w:space="0" w:color="auto" w:frame="1"/>
          <w:lang w:eastAsia="ru-RU"/>
        </w:rPr>
        <w:t>–</w:t>
      </w:r>
      <w:r>
        <w:rPr>
          <w:b/>
        </w:rPr>
        <w:t xml:space="preserve"> </w:t>
      </w:r>
      <w:r w:rsidRPr="00926ADA">
        <w:t>литературно-музыкальная композиция –</w:t>
      </w:r>
      <w:r>
        <w:rPr>
          <w:b/>
        </w:rPr>
        <w:t xml:space="preserve"> 6 000 рублей </w:t>
      </w:r>
      <w:r>
        <w:rPr>
          <w:b/>
          <w:bdr w:val="none" w:sz="0" w:space="0" w:color="auto" w:frame="1"/>
          <w:lang w:eastAsia="ru-RU"/>
        </w:rPr>
        <w:t>(дополнительная номинация)</w:t>
      </w:r>
      <w:r w:rsidRPr="00F62E24">
        <w:rPr>
          <w:bdr w:val="none" w:sz="0" w:space="0" w:color="auto" w:frame="1"/>
          <w:lang w:eastAsia="ru-RU"/>
        </w:rPr>
        <w:t>;</w:t>
      </w:r>
    </w:p>
    <w:p w14:paraId="170DDBAB" w14:textId="77777777" w:rsidR="00D267D7" w:rsidRPr="00F62E24" w:rsidRDefault="00AE4AFF" w:rsidP="00F62E24">
      <w:pPr>
        <w:ind w:left="360"/>
        <w:rPr>
          <w:bCs/>
        </w:rPr>
      </w:pPr>
      <w:r w:rsidRPr="00F62E24">
        <w:rPr>
          <w:bdr w:val="none" w:sz="0" w:space="0" w:color="auto" w:frame="1"/>
          <w:lang w:eastAsia="ru-RU"/>
        </w:rPr>
        <w:t xml:space="preserve">– </w:t>
      </w:r>
      <w:r w:rsidR="00D23320">
        <w:rPr>
          <w:bCs/>
        </w:rPr>
        <w:t>театр моды</w:t>
      </w:r>
      <w:r w:rsidR="00D267D7" w:rsidRPr="00F62E24">
        <w:rPr>
          <w:bCs/>
        </w:rPr>
        <w:t xml:space="preserve"> – </w:t>
      </w:r>
      <w:r w:rsidR="00D267D7" w:rsidRPr="00F62E24">
        <w:rPr>
          <w:b/>
        </w:rPr>
        <w:t>4 000 рублей</w:t>
      </w:r>
      <w:r w:rsidR="00D23320">
        <w:rPr>
          <w:b/>
        </w:rPr>
        <w:t xml:space="preserve"> (дополнительная номинация)</w:t>
      </w:r>
      <w:r w:rsidR="00D267D7" w:rsidRPr="00F62E24">
        <w:rPr>
          <w:b/>
        </w:rPr>
        <w:t>;</w:t>
      </w:r>
    </w:p>
    <w:p w14:paraId="09B0FA5A" w14:textId="77777777" w:rsidR="00D267D7" w:rsidRPr="00F62E24" w:rsidRDefault="00AE4AFF" w:rsidP="00F62E24">
      <w:pPr>
        <w:ind w:left="360"/>
        <w:rPr>
          <w:bCs/>
        </w:rPr>
      </w:pPr>
      <w:r w:rsidRPr="00F62E24">
        <w:rPr>
          <w:bdr w:val="none" w:sz="0" w:space="0" w:color="auto" w:frame="1"/>
          <w:lang w:eastAsia="ru-RU"/>
        </w:rPr>
        <w:t xml:space="preserve">– </w:t>
      </w:r>
      <w:r w:rsidR="00D267D7" w:rsidRPr="00F62E24">
        <w:rPr>
          <w:bCs/>
        </w:rPr>
        <w:t xml:space="preserve">соло – </w:t>
      </w:r>
      <w:r w:rsidR="00D267D7" w:rsidRPr="00F62E24">
        <w:rPr>
          <w:b/>
        </w:rPr>
        <w:t>1 000 рублей;</w:t>
      </w:r>
    </w:p>
    <w:p w14:paraId="65811041" w14:textId="77777777" w:rsidR="00D267D7" w:rsidRPr="00F62E24" w:rsidRDefault="00AE4AFF" w:rsidP="00F62E24">
      <w:pPr>
        <w:ind w:left="360"/>
        <w:rPr>
          <w:bCs/>
        </w:rPr>
      </w:pPr>
      <w:r w:rsidRPr="00F62E24">
        <w:rPr>
          <w:bdr w:val="none" w:sz="0" w:space="0" w:color="auto" w:frame="1"/>
          <w:lang w:eastAsia="ru-RU"/>
        </w:rPr>
        <w:t xml:space="preserve">– </w:t>
      </w:r>
      <w:r w:rsidR="00D267D7" w:rsidRPr="00F62E24">
        <w:rPr>
          <w:bCs/>
        </w:rPr>
        <w:t xml:space="preserve">дуэт – </w:t>
      </w:r>
      <w:r w:rsidR="00D267D7" w:rsidRPr="00F62E24">
        <w:rPr>
          <w:b/>
        </w:rPr>
        <w:t>2 000 рублей;</w:t>
      </w:r>
    </w:p>
    <w:p w14:paraId="23598B58" w14:textId="77777777" w:rsidR="003E77FD" w:rsidRPr="00F62E24" w:rsidRDefault="00AE4AFF" w:rsidP="00F62E24">
      <w:pPr>
        <w:ind w:left="360"/>
        <w:rPr>
          <w:bCs/>
        </w:rPr>
      </w:pPr>
      <w:r w:rsidRPr="00F62E24">
        <w:rPr>
          <w:bdr w:val="none" w:sz="0" w:space="0" w:color="auto" w:frame="1"/>
          <w:lang w:eastAsia="ru-RU"/>
        </w:rPr>
        <w:t xml:space="preserve">– </w:t>
      </w:r>
      <w:r w:rsidR="003E77FD" w:rsidRPr="00F62E24">
        <w:rPr>
          <w:bCs/>
        </w:rPr>
        <w:t xml:space="preserve">трио (квартет) – </w:t>
      </w:r>
      <w:r w:rsidR="003E77FD" w:rsidRPr="00F62E24">
        <w:rPr>
          <w:b/>
        </w:rPr>
        <w:t xml:space="preserve">3 000 рублей.        </w:t>
      </w:r>
    </w:p>
    <w:p w14:paraId="3D4380DE" w14:textId="77777777" w:rsidR="00AF2816" w:rsidRPr="00F62E24" w:rsidRDefault="00AF2816" w:rsidP="00F62E24">
      <w:pPr>
        <w:rPr>
          <w:b/>
        </w:rPr>
      </w:pPr>
    </w:p>
    <w:p w14:paraId="61B38C94" w14:textId="77777777" w:rsidR="00580B44" w:rsidRDefault="00E5612B" w:rsidP="00F62E24">
      <w:pPr>
        <w:ind w:left="360"/>
        <w:rPr>
          <w:b/>
        </w:rPr>
      </w:pPr>
      <w:r w:rsidRPr="00F62E24">
        <w:rPr>
          <w:b/>
        </w:rPr>
        <w:t>ОРГАНИЗАЦИОННЫЙ ВЗНОС ДЛЯ УЧАСТНИКОВ</w:t>
      </w:r>
      <w:r w:rsidR="009D6EEB" w:rsidRPr="00F62E24">
        <w:rPr>
          <w:b/>
        </w:rPr>
        <w:t xml:space="preserve"> ГОРОДА СОЧИ </w:t>
      </w:r>
    </w:p>
    <w:p w14:paraId="4024F1FE" w14:textId="77777777" w:rsidR="00926ADA" w:rsidRPr="00F62E24" w:rsidRDefault="00926ADA" w:rsidP="00926ADA">
      <w:pPr>
        <w:ind w:left="360"/>
        <w:rPr>
          <w:b/>
        </w:rPr>
      </w:pPr>
      <w:r>
        <w:rPr>
          <w:b/>
        </w:rPr>
        <w:t>(основная и дополнительная номинации):</w:t>
      </w:r>
    </w:p>
    <w:p w14:paraId="64646A26" w14:textId="77777777" w:rsidR="00580B44" w:rsidRPr="00F62E24" w:rsidRDefault="00AE4AFF" w:rsidP="00F62E24">
      <w:pPr>
        <w:ind w:left="360"/>
      </w:pPr>
      <w:r w:rsidRPr="00F62E24">
        <w:rPr>
          <w:bdr w:val="none" w:sz="0" w:space="0" w:color="auto" w:frame="1"/>
          <w:lang w:eastAsia="ru-RU"/>
        </w:rPr>
        <w:t xml:space="preserve">– </w:t>
      </w:r>
      <w:r w:rsidR="00580B44" w:rsidRPr="00F62E24">
        <w:t xml:space="preserve">солист – </w:t>
      </w:r>
      <w:r w:rsidR="00580B44" w:rsidRPr="00F62E24">
        <w:rPr>
          <w:b/>
          <w:bCs/>
        </w:rPr>
        <w:t>2 500 рублей;</w:t>
      </w:r>
    </w:p>
    <w:p w14:paraId="7B491B94" w14:textId="77777777" w:rsidR="00580B44" w:rsidRPr="00F62E24" w:rsidRDefault="00AE4AFF" w:rsidP="00F62E24">
      <w:pPr>
        <w:ind w:left="360"/>
      </w:pPr>
      <w:r w:rsidRPr="00F62E24">
        <w:rPr>
          <w:bdr w:val="none" w:sz="0" w:space="0" w:color="auto" w:frame="1"/>
          <w:lang w:eastAsia="ru-RU"/>
        </w:rPr>
        <w:t xml:space="preserve">– </w:t>
      </w:r>
      <w:r w:rsidR="00580B44" w:rsidRPr="00F62E24">
        <w:t xml:space="preserve">дуэт – </w:t>
      </w:r>
      <w:r w:rsidR="00580B44" w:rsidRPr="00F62E24">
        <w:rPr>
          <w:b/>
          <w:bCs/>
        </w:rPr>
        <w:t xml:space="preserve">3 </w:t>
      </w:r>
      <w:r w:rsidR="00D23320">
        <w:rPr>
          <w:b/>
          <w:bCs/>
        </w:rPr>
        <w:t>0</w:t>
      </w:r>
      <w:r w:rsidR="00580B44" w:rsidRPr="00F62E24">
        <w:rPr>
          <w:b/>
          <w:bCs/>
        </w:rPr>
        <w:t>00 рублей;</w:t>
      </w:r>
    </w:p>
    <w:p w14:paraId="3EB3EC8F" w14:textId="77777777" w:rsidR="00D23320" w:rsidRDefault="00D23320" w:rsidP="00F62E24">
      <w:pPr>
        <w:ind w:left="360"/>
        <w:rPr>
          <w:b/>
        </w:rPr>
      </w:pPr>
      <w:r w:rsidRPr="00F62E24">
        <w:rPr>
          <w:bdr w:val="none" w:sz="0" w:space="0" w:color="auto" w:frame="1"/>
          <w:lang w:eastAsia="ru-RU"/>
        </w:rPr>
        <w:t xml:space="preserve">– </w:t>
      </w:r>
      <w:r w:rsidRPr="00F62E24">
        <w:rPr>
          <w:bCs/>
        </w:rPr>
        <w:t xml:space="preserve">трио (квартет) – </w:t>
      </w:r>
      <w:r w:rsidR="00926ADA">
        <w:rPr>
          <w:b/>
        </w:rPr>
        <w:t>4</w:t>
      </w:r>
      <w:r>
        <w:rPr>
          <w:b/>
        </w:rPr>
        <w:t xml:space="preserve"> 000 рублей;</w:t>
      </w:r>
      <w:r w:rsidRPr="00F62E24">
        <w:rPr>
          <w:b/>
        </w:rPr>
        <w:t xml:space="preserve">    </w:t>
      </w:r>
    </w:p>
    <w:p w14:paraId="17870417" w14:textId="074E4E72" w:rsidR="00D23320" w:rsidRDefault="00780A03" w:rsidP="00F62E24">
      <w:pPr>
        <w:ind w:left="360"/>
        <w:rPr>
          <w:b/>
        </w:rPr>
      </w:pPr>
      <w:r w:rsidRPr="00F62E24">
        <w:rPr>
          <w:bdr w:val="none" w:sz="0" w:space="0" w:color="auto" w:frame="1"/>
          <w:lang w:eastAsia="ru-RU"/>
        </w:rPr>
        <w:t>–</w:t>
      </w:r>
      <w:r w:rsidR="00D23320">
        <w:rPr>
          <w:b/>
        </w:rPr>
        <w:t xml:space="preserve"> литературно-музыкальная композиция </w:t>
      </w:r>
      <w:r w:rsidR="00926ADA">
        <w:rPr>
          <w:b/>
        </w:rPr>
        <w:t>–</w:t>
      </w:r>
      <w:r w:rsidR="00D23320">
        <w:rPr>
          <w:b/>
        </w:rPr>
        <w:t xml:space="preserve"> </w:t>
      </w:r>
      <w:r w:rsidR="00926ADA">
        <w:rPr>
          <w:b/>
        </w:rPr>
        <w:t>6 000 рублей;</w:t>
      </w:r>
      <w:r w:rsidR="00D23320" w:rsidRPr="00F62E24">
        <w:rPr>
          <w:b/>
        </w:rPr>
        <w:t xml:space="preserve">    </w:t>
      </w:r>
    </w:p>
    <w:p w14:paraId="31B4AD8A" w14:textId="77777777" w:rsidR="00200C79" w:rsidRPr="00F62E24" w:rsidRDefault="00F62E24" w:rsidP="00F62E24">
      <w:pPr>
        <w:ind w:left="360"/>
        <w:rPr>
          <w:b/>
        </w:rPr>
      </w:pPr>
      <w:r w:rsidRPr="00F62E24">
        <w:rPr>
          <w:bdr w:val="none" w:sz="0" w:space="0" w:color="auto" w:frame="1"/>
          <w:lang w:eastAsia="ru-RU"/>
        </w:rPr>
        <w:t>–</w:t>
      </w:r>
      <w:r w:rsidR="00200C79" w:rsidRPr="00F62E24">
        <w:rPr>
          <w:b/>
        </w:rPr>
        <w:t xml:space="preserve"> театральный коллектив – 10 000 рублей (спектакль до 15 минут);</w:t>
      </w:r>
    </w:p>
    <w:p w14:paraId="7B725009" w14:textId="77777777" w:rsidR="00200C79" w:rsidRDefault="00F62E24" w:rsidP="00F62E24">
      <w:pPr>
        <w:ind w:left="360"/>
        <w:rPr>
          <w:b/>
        </w:rPr>
      </w:pPr>
      <w:r w:rsidRPr="00F62E24">
        <w:rPr>
          <w:bdr w:val="none" w:sz="0" w:space="0" w:color="auto" w:frame="1"/>
          <w:lang w:eastAsia="ru-RU"/>
        </w:rPr>
        <w:t xml:space="preserve">– </w:t>
      </w:r>
      <w:r w:rsidR="00200C79" w:rsidRPr="00F62E24">
        <w:rPr>
          <w:b/>
        </w:rPr>
        <w:t>театральный коллектив – 15 000 рублей (спектакль до 20</w:t>
      </w:r>
      <w:r w:rsidR="00D23320">
        <w:rPr>
          <w:b/>
        </w:rPr>
        <w:t xml:space="preserve"> минут);</w:t>
      </w:r>
    </w:p>
    <w:p w14:paraId="6B755F5B" w14:textId="77777777" w:rsidR="00D23320" w:rsidRDefault="00D23320" w:rsidP="00D23320">
      <w:pPr>
        <w:ind w:left="360"/>
        <w:rPr>
          <w:b/>
        </w:rPr>
      </w:pPr>
      <w:r w:rsidRPr="00F62E24">
        <w:rPr>
          <w:bdr w:val="none" w:sz="0" w:space="0" w:color="auto" w:frame="1"/>
          <w:lang w:eastAsia="ru-RU"/>
        </w:rPr>
        <w:t xml:space="preserve">– </w:t>
      </w:r>
      <w:r w:rsidRPr="00F62E24">
        <w:rPr>
          <w:b/>
        </w:rPr>
        <w:t xml:space="preserve">театральный коллектив – </w:t>
      </w:r>
      <w:r>
        <w:rPr>
          <w:b/>
        </w:rPr>
        <w:t>20</w:t>
      </w:r>
      <w:r w:rsidRPr="00F62E24">
        <w:rPr>
          <w:b/>
        </w:rPr>
        <w:t xml:space="preserve"> 000 рублей (спектакль до </w:t>
      </w:r>
      <w:r>
        <w:rPr>
          <w:b/>
        </w:rPr>
        <w:t>4</w:t>
      </w:r>
      <w:r w:rsidRPr="00F62E24">
        <w:rPr>
          <w:b/>
        </w:rPr>
        <w:t>0</w:t>
      </w:r>
      <w:r>
        <w:rPr>
          <w:b/>
        </w:rPr>
        <w:t xml:space="preserve"> минут).</w:t>
      </w:r>
    </w:p>
    <w:p w14:paraId="10D80A17" w14:textId="77777777" w:rsidR="00E5612B" w:rsidRPr="00F62E24" w:rsidRDefault="00E5612B" w:rsidP="00F62E24">
      <w:pPr>
        <w:ind w:left="360"/>
      </w:pPr>
    </w:p>
    <w:p w14:paraId="4B07DAB6" w14:textId="77777777" w:rsidR="00CD49C0" w:rsidRPr="00F62E24" w:rsidRDefault="009D6EEB" w:rsidP="00F62E24">
      <w:pPr>
        <w:ind w:left="360"/>
      </w:pPr>
      <w:r w:rsidRPr="00F62E24">
        <w:rPr>
          <w:b/>
        </w:rPr>
        <w:t xml:space="preserve">ТРАНСФЕР </w:t>
      </w:r>
      <w:r w:rsidR="00E5612B" w:rsidRPr="00F62E24">
        <w:rPr>
          <w:bCs/>
        </w:rPr>
        <w:t>(</w:t>
      </w:r>
      <w:r w:rsidR="003E77FD" w:rsidRPr="00F62E24">
        <w:rPr>
          <w:bCs/>
        </w:rPr>
        <w:t xml:space="preserve">ж/д вокзал Адлер – отель – </w:t>
      </w:r>
      <w:r w:rsidR="004B589D" w:rsidRPr="00F62E24">
        <w:rPr>
          <w:bCs/>
        </w:rPr>
        <w:t xml:space="preserve">ж/д вокзал </w:t>
      </w:r>
      <w:r w:rsidR="003E77FD" w:rsidRPr="00F62E24">
        <w:rPr>
          <w:bCs/>
        </w:rPr>
        <w:t>Адлер, конкурсная площадка</w:t>
      </w:r>
      <w:r w:rsidR="007F03A8">
        <w:rPr>
          <w:bCs/>
        </w:rPr>
        <w:t>, всего 4 поездки</w:t>
      </w:r>
      <w:r w:rsidR="00E5612B" w:rsidRPr="00F62E24">
        <w:rPr>
          <w:bCs/>
        </w:rPr>
        <w:t xml:space="preserve">) </w:t>
      </w:r>
      <w:r w:rsidR="003E77FD" w:rsidRPr="00F62E24">
        <w:rPr>
          <w:bCs/>
        </w:rPr>
        <w:t xml:space="preserve">оплачивается дополнительно </w:t>
      </w:r>
      <w:r w:rsidR="00E5612B" w:rsidRPr="00F62E24">
        <w:rPr>
          <w:bCs/>
        </w:rPr>
        <w:t xml:space="preserve">– </w:t>
      </w:r>
      <w:r w:rsidR="003E77FD" w:rsidRPr="00F62E24">
        <w:rPr>
          <w:b/>
        </w:rPr>
        <w:t>1 400 рублей</w:t>
      </w:r>
      <w:r w:rsidR="002045C3" w:rsidRPr="00F62E24">
        <w:rPr>
          <w:b/>
        </w:rPr>
        <w:t xml:space="preserve"> </w:t>
      </w:r>
      <w:r w:rsidR="002045C3" w:rsidRPr="00F62E24">
        <w:rPr>
          <w:b/>
          <w:bCs/>
          <w:bdr w:val="none" w:sz="0" w:space="0" w:color="auto" w:frame="1"/>
          <w:lang w:eastAsia="ru-RU"/>
        </w:rPr>
        <w:t>за человека</w:t>
      </w:r>
      <w:r w:rsidR="002045C3" w:rsidRPr="00F62E24">
        <w:rPr>
          <w:bdr w:val="none" w:sz="0" w:space="0" w:color="auto" w:frame="1"/>
          <w:lang w:eastAsia="ru-RU"/>
        </w:rPr>
        <w:t xml:space="preserve"> </w:t>
      </w:r>
      <w:r w:rsidR="00E5612B" w:rsidRPr="00F62E24">
        <w:rPr>
          <w:bCs/>
        </w:rPr>
        <w:t>(</w:t>
      </w:r>
      <w:r w:rsidR="003E77FD" w:rsidRPr="00F62E24">
        <w:rPr>
          <w:bCs/>
        </w:rPr>
        <w:t>для групп от 30 человек</w:t>
      </w:r>
      <w:r w:rsidR="00E5612B" w:rsidRPr="00F62E24">
        <w:rPr>
          <w:bCs/>
        </w:rPr>
        <w:t>)</w:t>
      </w:r>
      <w:r w:rsidR="00E5612B" w:rsidRPr="00F62E24">
        <w:rPr>
          <w:b/>
        </w:rPr>
        <w:t xml:space="preserve">. </w:t>
      </w:r>
      <w:r w:rsidR="003E77FD" w:rsidRPr="00F62E24">
        <w:t xml:space="preserve">Заявка на трансфер принимается при подаче списка коллектива. </w:t>
      </w:r>
    </w:p>
    <w:p w14:paraId="075E6777" w14:textId="77777777" w:rsidR="003E77FD" w:rsidRPr="00F62E24" w:rsidRDefault="003E77FD" w:rsidP="00F62E24">
      <w:pPr>
        <w:ind w:left="360"/>
      </w:pPr>
      <w:r w:rsidRPr="00F62E24">
        <w:rPr>
          <w:b/>
        </w:rPr>
        <w:t xml:space="preserve">Обзорная экскурсия по Олимпийскому парку (совмещенная с трансфером) оплачивается </w:t>
      </w:r>
      <w:r w:rsidR="00E5612B" w:rsidRPr="00F62E24">
        <w:rPr>
          <w:b/>
        </w:rPr>
        <w:t>дополнительно</w:t>
      </w:r>
      <w:r w:rsidRPr="00F62E24">
        <w:rPr>
          <w:b/>
        </w:rPr>
        <w:t xml:space="preserve"> 350 рубле</w:t>
      </w:r>
      <w:r w:rsidR="00AE4AFF" w:rsidRPr="00F62E24">
        <w:rPr>
          <w:b/>
        </w:rPr>
        <w:t>й</w:t>
      </w:r>
      <w:r w:rsidR="002045C3" w:rsidRPr="00F62E24">
        <w:rPr>
          <w:b/>
        </w:rPr>
        <w:t xml:space="preserve"> </w:t>
      </w:r>
      <w:r w:rsidR="002045C3" w:rsidRPr="00F62E24">
        <w:rPr>
          <w:b/>
          <w:bCs/>
          <w:bdr w:val="none" w:sz="0" w:space="0" w:color="auto" w:frame="1"/>
          <w:lang w:eastAsia="ru-RU"/>
        </w:rPr>
        <w:t>за человека</w:t>
      </w:r>
      <w:r w:rsidR="00E5612B" w:rsidRPr="00F62E24">
        <w:t xml:space="preserve"> (для групп от 30 человек)</w:t>
      </w:r>
      <w:r w:rsidR="002045C3" w:rsidRPr="00F62E24">
        <w:t>.</w:t>
      </w:r>
    </w:p>
    <w:p w14:paraId="4BB3F08F" w14:textId="77777777" w:rsidR="00F91CC4" w:rsidRPr="00F62E24" w:rsidRDefault="00F91CC4" w:rsidP="00F62E24">
      <w:pPr>
        <w:ind w:left="360"/>
      </w:pPr>
    </w:p>
    <w:p w14:paraId="51207DDB" w14:textId="77777777" w:rsidR="003E77FD" w:rsidRPr="00F62E24" w:rsidRDefault="003E77FD" w:rsidP="00F62E24">
      <w:pPr>
        <w:ind w:left="360"/>
      </w:pPr>
      <w:r w:rsidRPr="00F62E24">
        <w:rPr>
          <w:b/>
        </w:rPr>
        <w:t>Предоплата вносится в течение 10 рабочих дней после выставления счета</w:t>
      </w:r>
    </w:p>
    <w:p w14:paraId="66892794" w14:textId="77777777" w:rsidR="003E77FD" w:rsidRPr="00F62E24" w:rsidRDefault="003E77FD" w:rsidP="00F62E24">
      <w:pPr>
        <w:ind w:left="360"/>
      </w:pPr>
      <w:r w:rsidRPr="00F62E24">
        <w:t xml:space="preserve">Заявки на участие в конкурсе-фестивале принимаются </w:t>
      </w:r>
      <w:r w:rsidRPr="00F62E24">
        <w:rPr>
          <w:b/>
          <w:u w:val="single"/>
        </w:rPr>
        <w:t xml:space="preserve">до </w:t>
      </w:r>
      <w:r w:rsidR="007F03A8">
        <w:rPr>
          <w:b/>
          <w:u w:val="single"/>
        </w:rPr>
        <w:t>15</w:t>
      </w:r>
      <w:r w:rsidRPr="00F62E24">
        <w:rPr>
          <w:b/>
          <w:u w:val="single"/>
        </w:rPr>
        <w:t xml:space="preserve"> ию</w:t>
      </w:r>
      <w:r w:rsidR="007F03A8">
        <w:rPr>
          <w:b/>
          <w:u w:val="single"/>
        </w:rPr>
        <w:t>л</w:t>
      </w:r>
      <w:r w:rsidRPr="00F62E24">
        <w:rPr>
          <w:b/>
          <w:u w:val="single"/>
        </w:rPr>
        <w:t>я 202</w:t>
      </w:r>
      <w:r w:rsidR="00471790" w:rsidRPr="00F62E24">
        <w:rPr>
          <w:b/>
          <w:u w:val="single"/>
        </w:rPr>
        <w:t>3</w:t>
      </w:r>
      <w:r w:rsidRPr="00F62E24">
        <w:rPr>
          <w:b/>
          <w:u w:val="single"/>
        </w:rPr>
        <w:t xml:space="preserve"> года</w:t>
      </w:r>
      <w:r w:rsidRPr="00F62E24">
        <w:t xml:space="preserve"> с сайта </w:t>
      </w:r>
      <w:hyperlink r:id="rId6">
        <w:r w:rsidRPr="00F62E24">
          <w:rPr>
            <w:rStyle w:val="InternetLink"/>
            <w:b/>
            <w:lang w:val="en-US"/>
          </w:rPr>
          <w:t>www</w:t>
        </w:r>
        <w:r w:rsidRPr="00F62E24">
          <w:rPr>
            <w:rStyle w:val="InternetLink"/>
            <w:b/>
          </w:rPr>
          <w:t>.</w:t>
        </w:r>
        <w:r w:rsidRPr="00F62E24">
          <w:rPr>
            <w:rStyle w:val="InternetLink"/>
            <w:b/>
            <w:lang w:val="en-US"/>
          </w:rPr>
          <w:t>mir</w:t>
        </w:r>
        <w:r w:rsidRPr="00F62E24">
          <w:rPr>
            <w:rStyle w:val="InternetLink"/>
            <w:b/>
          </w:rPr>
          <w:t>-</w:t>
        </w:r>
        <w:proofErr w:type="spellStart"/>
        <w:r w:rsidRPr="00F62E24">
          <w:rPr>
            <w:rStyle w:val="InternetLink"/>
            <w:b/>
            <w:lang w:val="en-US"/>
          </w:rPr>
          <w:t>na</w:t>
        </w:r>
        <w:proofErr w:type="spellEnd"/>
        <w:r w:rsidRPr="00F62E24">
          <w:rPr>
            <w:rStyle w:val="InternetLink"/>
            <w:b/>
          </w:rPr>
          <w:t>-</w:t>
        </w:r>
        <w:proofErr w:type="spellStart"/>
        <w:r w:rsidRPr="00F62E24">
          <w:rPr>
            <w:rStyle w:val="InternetLink"/>
            <w:b/>
            <w:lang w:val="en-US"/>
          </w:rPr>
          <w:t>ladoni</w:t>
        </w:r>
        <w:proofErr w:type="spellEnd"/>
        <w:r w:rsidRPr="00F62E24">
          <w:rPr>
            <w:rStyle w:val="InternetLink"/>
            <w:b/>
          </w:rPr>
          <w:t>.</w:t>
        </w:r>
        <w:r w:rsidRPr="00F62E24">
          <w:rPr>
            <w:rStyle w:val="InternetLink"/>
            <w:b/>
            <w:lang w:val="en-US"/>
          </w:rPr>
          <w:t>org</w:t>
        </w:r>
      </w:hyperlink>
    </w:p>
    <w:p w14:paraId="36C03D9F" w14:textId="77777777" w:rsidR="003E77FD" w:rsidRPr="00F62E24" w:rsidRDefault="003E77FD" w:rsidP="00F62E24">
      <w:pPr>
        <w:ind w:left="360"/>
        <w:rPr>
          <w:b/>
        </w:rPr>
      </w:pPr>
      <w:r w:rsidRPr="00F62E24">
        <w:rPr>
          <w:b/>
          <w:u w:val="single"/>
        </w:rPr>
        <w:t>При заполнении мест в гостиницах Оргкомитет вправе закрыть прием заявок раньше</w:t>
      </w:r>
      <w:r w:rsidR="00F91CC4" w:rsidRPr="00F62E24">
        <w:rPr>
          <w:b/>
          <w:u w:val="single"/>
        </w:rPr>
        <w:t>.</w:t>
      </w:r>
    </w:p>
    <w:p w14:paraId="0808C2F9" w14:textId="77777777" w:rsidR="003E77FD" w:rsidRPr="00F62E24" w:rsidRDefault="003E77FD" w:rsidP="00F62E24">
      <w:pPr>
        <w:ind w:left="567"/>
        <w:rPr>
          <w:b/>
        </w:rPr>
      </w:pPr>
    </w:p>
    <w:p w14:paraId="532C8580" w14:textId="77777777" w:rsidR="009D6EEB" w:rsidRPr="00F62E24" w:rsidRDefault="009D6EEB" w:rsidP="00F62E24">
      <w:pPr>
        <w:ind w:left="360"/>
        <w:rPr>
          <w:color w:val="000000"/>
        </w:rPr>
      </w:pPr>
      <w:r w:rsidRPr="00F62E24">
        <w:rPr>
          <w:b/>
        </w:rPr>
        <w:t>КОНТАКТЫ ОРГКОМИТЕТА</w:t>
      </w:r>
    </w:p>
    <w:p w14:paraId="6E0A5E6F" w14:textId="77777777" w:rsidR="002334D5" w:rsidRPr="00F62E24" w:rsidRDefault="009D6EEB" w:rsidP="00F62E24">
      <w:pPr>
        <w:ind w:left="360"/>
        <w:rPr>
          <w:color w:val="000000"/>
        </w:rPr>
      </w:pPr>
      <w:r w:rsidRPr="00F62E24">
        <w:rPr>
          <w:b/>
        </w:rPr>
        <w:t xml:space="preserve">+7 </w:t>
      </w:r>
      <w:r w:rsidR="005F21B8" w:rsidRPr="00F62E24">
        <w:rPr>
          <w:b/>
        </w:rPr>
        <w:t>(</w:t>
      </w:r>
      <w:r w:rsidRPr="00F62E24">
        <w:rPr>
          <w:b/>
        </w:rPr>
        <w:t>343) 222-22-61,</w:t>
      </w:r>
      <w:r w:rsidR="005F21B8" w:rsidRPr="00F62E24">
        <w:rPr>
          <w:b/>
        </w:rPr>
        <w:t xml:space="preserve"> +7</w:t>
      </w:r>
      <w:r w:rsidRPr="00F62E24">
        <w:rPr>
          <w:b/>
        </w:rPr>
        <w:t xml:space="preserve"> (</w:t>
      </w:r>
      <w:r w:rsidR="005F21B8" w:rsidRPr="00F62E24">
        <w:rPr>
          <w:b/>
        </w:rPr>
        <w:t>965</w:t>
      </w:r>
      <w:r w:rsidRPr="00F62E24">
        <w:rPr>
          <w:b/>
        </w:rPr>
        <w:t xml:space="preserve">) </w:t>
      </w:r>
      <w:r w:rsidR="005F21B8" w:rsidRPr="00F62E24">
        <w:rPr>
          <w:b/>
        </w:rPr>
        <w:t>543-94-49, +7</w:t>
      </w:r>
      <w:r w:rsidRPr="00F62E24">
        <w:rPr>
          <w:b/>
        </w:rPr>
        <w:t xml:space="preserve"> (</w:t>
      </w:r>
      <w:r w:rsidR="005F21B8" w:rsidRPr="00F62E24">
        <w:rPr>
          <w:b/>
        </w:rPr>
        <w:t>901</w:t>
      </w:r>
      <w:r w:rsidRPr="00F62E24">
        <w:rPr>
          <w:b/>
        </w:rPr>
        <w:t>)</w:t>
      </w:r>
      <w:r w:rsidR="00E57660" w:rsidRPr="00F62E24">
        <w:rPr>
          <w:b/>
        </w:rPr>
        <w:t xml:space="preserve"> </w:t>
      </w:r>
      <w:r w:rsidR="005F21B8" w:rsidRPr="00F62E24">
        <w:rPr>
          <w:b/>
        </w:rPr>
        <w:t>220-45-15</w:t>
      </w:r>
    </w:p>
    <w:p w14:paraId="1ED5A77C" w14:textId="77777777" w:rsidR="007B4DAB" w:rsidRPr="00F62E24" w:rsidRDefault="003E77FD" w:rsidP="00F62E24">
      <w:pPr>
        <w:ind w:left="360"/>
        <w:rPr>
          <w:rFonts w:ascii="Arial" w:hAnsi="Arial" w:cs="Arial"/>
          <w:b/>
        </w:rPr>
      </w:pPr>
      <w:r w:rsidRPr="00F62E24">
        <w:rPr>
          <w:b/>
        </w:rPr>
        <w:t>е-</w:t>
      </w:r>
      <w:r w:rsidRPr="00F62E24">
        <w:rPr>
          <w:b/>
          <w:lang w:val="en-US"/>
        </w:rPr>
        <w:t>mail</w:t>
      </w:r>
      <w:r w:rsidRPr="00F62E24">
        <w:rPr>
          <w:b/>
        </w:rPr>
        <w:t>:</w:t>
      </w:r>
      <w:r w:rsidR="005F21B8" w:rsidRPr="00F62E24">
        <w:rPr>
          <w:color w:val="000000"/>
        </w:rPr>
        <w:t xml:space="preserve"> </w:t>
      </w:r>
      <w:hyperlink r:id="rId7" w:history="1">
        <w:r w:rsidR="005F21B8" w:rsidRPr="00F62E24">
          <w:rPr>
            <w:rStyle w:val="aa"/>
            <w:b/>
            <w:lang w:val="en-US"/>
          </w:rPr>
          <w:t>piligrym</w:t>
        </w:r>
        <w:r w:rsidR="005F21B8" w:rsidRPr="00F62E24">
          <w:rPr>
            <w:rStyle w:val="aa"/>
            <w:b/>
          </w:rPr>
          <w:t>_</w:t>
        </w:r>
        <w:r w:rsidR="005F21B8" w:rsidRPr="00F62E24">
          <w:rPr>
            <w:rStyle w:val="aa"/>
            <w:b/>
            <w:lang w:val="en-US"/>
          </w:rPr>
          <w:t>tur</w:t>
        </w:r>
        <w:r w:rsidR="005F21B8" w:rsidRPr="00F62E24">
          <w:rPr>
            <w:rStyle w:val="aa"/>
            <w:b/>
          </w:rPr>
          <w:t>@</w:t>
        </w:r>
        <w:r w:rsidR="005F21B8" w:rsidRPr="00F62E24">
          <w:rPr>
            <w:rStyle w:val="aa"/>
            <w:b/>
            <w:lang w:val="en-US"/>
          </w:rPr>
          <w:t>mail</w:t>
        </w:r>
        <w:r w:rsidR="005F21B8" w:rsidRPr="00F62E24">
          <w:rPr>
            <w:rStyle w:val="aa"/>
            <w:b/>
          </w:rPr>
          <w:t>.</w:t>
        </w:r>
        <w:r w:rsidR="005F21B8" w:rsidRPr="00F62E24">
          <w:rPr>
            <w:rStyle w:val="aa"/>
            <w:b/>
            <w:lang w:val="en-US"/>
          </w:rPr>
          <w:t>ru</w:t>
        </w:r>
      </w:hyperlink>
      <w:r w:rsidR="005F21B8" w:rsidRPr="00F62E24">
        <w:rPr>
          <w:b/>
        </w:rPr>
        <w:t xml:space="preserve"> </w:t>
      </w:r>
    </w:p>
    <w:sectPr w:rsidR="007B4DAB" w:rsidRPr="00F62E24" w:rsidSect="00816EDD">
      <w:pgSz w:w="11906" w:h="16838"/>
      <w:pgMar w:top="238" w:right="566" w:bottom="249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jaVu Sans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AF3"/>
    <w:multiLevelType w:val="hybridMultilevel"/>
    <w:tmpl w:val="CA12A3C8"/>
    <w:lvl w:ilvl="0" w:tplc="4F666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FFE2DD0">
      <w:start w:val="2"/>
      <w:numFmt w:val="bullet"/>
      <w:lvlText w:val="•"/>
      <w:lvlJc w:val="left"/>
      <w:pPr>
        <w:ind w:left="162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D20607"/>
    <w:multiLevelType w:val="hybridMultilevel"/>
    <w:tmpl w:val="695EDA92"/>
    <w:lvl w:ilvl="0" w:tplc="9A1A3F5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523568"/>
    <w:multiLevelType w:val="hybridMultilevel"/>
    <w:tmpl w:val="2AC2C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F4D12"/>
    <w:multiLevelType w:val="hybridMultilevel"/>
    <w:tmpl w:val="FCF0220A"/>
    <w:lvl w:ilvl="0" w:tplc="452E702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CD4402"/>
    <w:multiLevelType w:val="hybridMultilevel"/>
    <w:tmpl w:val="7EE20128"/>
    <w:lvl w:ilvl="0" w:tplc="5D10C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65C97"/>
    <w:multiLevelType w:val="hybridMultilevel"/>
    <w:tmpl w:val="C7A450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2E2568"/>
    <w:multiLevelType w:val="hybridMultilevel"/>
    <w:tmpl w:val="A3F2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774109">
    <w:abstractNumId w:val="3"/>
  </w:num>
  <w:num w:numId="2" w16cid:durableId="590504266">
    <w:abstractNumId w:val="1"/>
  </w:num>
  <w:num w:numId="3" w16cid:durableId="492338333">
    <w:abstractNumId w:val="6"/>
  </w:num>
  <w:num w:numId="4" w16cid:durableId="932011499">
    <w:abstractNumId w:val="0"/>
  </w:num>
  <w:num w:numId="5" w16cid:durableId="827356709">
    <w:abstractNumId w:val="5"/>
  </w:num>
  <w:num w:numId="6" w16cid:durableId="1209956170">
    <w:abstractNumId w:val="4"/>
  </w:num>
  <w:num w:numId="7" w16cid:durableId="424882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1CD54A"/>
    <w:rsid w:val="0001178D"/>
    <w:rsid w:val="00015D72"/>
    <w:rsid w:val="00026497"/>
    <w:rsid w:val="00051781"/>
    <w:rsid w:val="000661CB"/>
    <w:rsid w:val="000763DF"/>
    <w:rsid w:val="00085BD1"/>
    <w:rsid w:val="00091ECC"/>
    <w:rsid w:val="000A05CB"/>
    <w:rsid w:val="000A6204"/>
    <w:rsid w:val="001340A4"/>
    <w:rsid w:val="00152D3A"/>
    <w:rsid w:val="00155C3D"/>
    <w:rsid w:val="00174506"/>
    <w:rsid w:val="001830CB"/>
    <w:rsid w:val="0019461D"/>
    <w:rsid w:val="001A10F0"/>
    <w:rsid w:val="001A28CD"/>
    <w:rsid w:val="001B1153"/>
    <w:rsid w:val="001B35EB"/>
    <w:rsid w:val="001C2076"/>
    <w:rsid w:val="001C7EC0"/>
    <w:rsid w:val="001F6A54"/>
    <w:rsid w:val="00200357"/>
    <w:rsid w:val="002007A1"/>
    <w:rsid w:val="00200C79"/>
    <w:rsid w:val="00203892"/>
    <w:rsid w:val="002045C3"/>
    <w:rsid w:val="00212680"/>
    <w:rsid w:val="002334D5"/>
    <w:rsid w:val="00243767"/>
    <w:rsid w:val="00252A98"/>
    <w:rsid w:val="002626B7"/>
    <w:rsid w:val="002756B2"/>
    <w:rsid w:val="00294196"/>
    <w:rsid w:val="002B387D"/>
    <w:rsid w:val="002F5EC7"/>
    <w:rsid w:val="003176CC"/>
    <w:rsid w:val="00334AEA"/>
    <w:rsid w:val="00335D23"/>
    <w:rsid w:val="00341FA9"/>
    <w:rsid w:val="00344AA6"/>
    <w:rsid w:val="0034570D"/>
    <w:rsid w:val="00347DEC"/>
    <w:rsid w:val="003A312A"/>
    <w:rsid w:val="003C77B9"/>
    <w:rsid w:val="003E77FD"/>
    <w:rsid w:val="003F237C"/>
    <w:rsid w:val="0042312B"/>
    <w:rsid w:val="004277F9"/>
    <w:rsid w:val="00436AF5"/>
    <w:rsid w:val="00441B0F"/>
    <w:rsid w:val="004446C2"/>
    <w:rsid w:val="00471790"/>
    <w:rsid w:val="00471A9D"/>
    <w:rsid w:val="00480828"/>
    <w:rsid w:val="00497562"/>
    <w:rsid w:val="004B543B"/>
    <w:rsid w:val="004B589D"/>
    <w:rsid w:val="00501E0B"/>
    <w:rsid w:val="005053A7"/>
    <w:rsid w:val="00564741"/>
    <w:rsid w:val="00580B44"/>
    <w:rsid w:val="0058639C"/>
    <w:rsid w:val="005A29BB"/>
    <w:rsid w:val="005C1577"/>
    <w:rsid w:val="005C2EE5"/>
    <w:rsid w:val="005C5AB3"/>
    <w:rsid w:val="005C6E16"/>
    <w:rsid w:val="005F21B8"/>
    <w:rsid w:val="005F22D3"/>
    <w:rsid w:val="00603E0E"/>
    <w:rsid w:val="00620B16"/>
    <w:rsid w:val="00622410"/>
    <w:rsid w:val="006470AD"/>
    <w:rsid w:val="00651A6F"/>
    <w:rsid w:val="006639FE"/>
    <w:rsid w:val="00666A74"/>
    <w:rsid w:val="006727AD"/>
    <w:rsid w:val="00674C83"/>
    <w:rsid w:val="0067748C"/>
    <w:rsid w:val="00693F8B"/>
    <w:rsid w:val="006E4885"/>
    <w:rsid w:val="006F0D37"/>
    <w:rsid w:val="006F1C59"/>
    <w:rsid w:val="007055AF"/>
    <w:rsid w:val="00740720"/>
    <w:rsid w:val="00741F38"/>
    <w:rsid w:val="007535A6"/>
    <w:rsid w:val="00761175"/>
    <w:rsid w:val="00772880"/>
    <w:rsid w:val="00772F9C"/>
    <w:rsid w:val="007803D7"/>
    <w:rsid w:val="00780A03"/>
    <w:rsid w:val="00797639"/>
    <w:rsid w:val="007B1C42"/>
    <w:rsid w:val="007B4DAB"/>
    <w:rsid w:val="007B7D0B"/>
    <w:rsid w:val="007C0DF9"/>
    <w:rsid w:val="007C4A02"/>
    <w:rsid w:val="007F03A8"/>
    <w:rsid w:val="00816EDD"/>
    <w:rsid w:val="00862D03"/>
    <w:rsid w:val="00862FFF"/>
    <w:rsid w:val="00870EDF"/>
    <w:rsid w:val="008756F0"/>
    <w:rsid w:val="00893155"/>
    <w:rsid w:val="00895D94"/>
    <w:rsid w:val="008B1335"/>
    <w:rsid w:val="008B6079"/>
    <w:rsid w:val="008C0A85"/>
    <w:rsid w:val="008C636D"/>
    <w:rsid w:val="008E00B3"/>
    <w:rsid w:val="008E3372"/>
    <w:rsid w:val="00921932"/>
    <w:rsid w:val="00926ADA"/>
    <w:rsid w:val="00935F47"/>
    <w:rsid w:val="0093736A"/>
    <w:rsid w:val="0095426E"/>
    <w:rsid w:val="00955118"/>
    <w:rsid w:val="00974AB0"/>
    <w:rsid w:val="009D6EEB"/>
    <w:rsid w:val="00A05D10"/>
    <w:rsid w:val="00A34441"/>
    <w:rsid w:val="00A40283"/>
    <w:rsid w:val="00A55953"/>
    <w:rsid w:val="00A67485"/>
    <w:rsid w:val="00A82050"/>
    <w:rsid w:val="00A82C8B"/>
    <w:rsid w:val="00A83484"/>
    <w:rsid w:val="00A938D2"/>
    <w:rsid w:val="00AC2DEB"/>
    <w:rsid w:val="00AC5BB2"/>
    <w:rsid w:val="00AD405B"/>
    <w:rsid w:val="00AE4AFF"/>
    <w:rsid w:val="00AE7BEA"/>
    <w:rsid w:val="00AF2816"/>
    <w:rsid w:val="00AF36B7"/>
    <w:rsid w:val="00B05B18"/>
    <w:rsid w:val="00B1509F"/>
    <w:rsid w:val="00B2373B"/>
    <w:rsid w:val="00B26429"/>
    <w:rsid w:val="00B278D3"/>
    <w:rsid w:val="00B52B12"/>
    <w:rsid w:val="00B678E7"/>
    <w:rsid w:val="00B85AE7"/>
    <w:rsid w:val="00B8657C"/>
    <w:rsid w:val="00BA43F1"/>
    <w:rsid w:val="00BC5CB7"/>
    <w:rsid w:val="00BC61F2"/>
    <w:rsid w:val="00BD0EDC"/>
    <w:rsid w:val="00BD35DB"/>
    <w:rsid w:val="00BD763F"/>
    <w:rsid w:val="00BE256C"/>
    <w:rsid w:val="00BF2A87"/>
    <w:rsid w:val="00C00CA4"/>
    <w:rsid w:val="00C35E23"/>
    <w:rsid w:val="00C7366D"/>
    <w:rsid w:val="00C73F14"/>
    <w:rsid w:val="00CC1550"/>
    <w:rsid w:val="00CC4993"/>
    <w:rsid w:val="00CD49C0"/>
    <w:rsid w:val="00CE06B2"/>
    <w:rsid w:val="00CF5F3A"/>
    <w:rsid w:val="00D14128"/>
    <w:rsid w:val="00D23320"/>
    <w:rsid w:val="00D267D7"/>
    <w:rsid w:val="00D53D4E"/>
    <w:rsid w:val="00D60452"/>
    <w:rsid w:val="00D62FBD"/>
    <w:rsid w:val="00D957C8"/>
    <w:rsid w:val="00DC286F"/>
    <w:rsid w:val="00DE171D"/>
    <w:rsid w:val="00DE7DF6"/>
    <w:rsid w:val="00DF502A"/>
    <w:rsid w:val="00E01F91"/>
    <w:rsid w:val="00E0321A"/>
    <w:rsid w:val="00E105DC"/>
    <w:rsid w:val="00E3127E"/>
    <w:rsid w:val="00E313B8"/>
    <w:rsid w:val="00E5612B"/>
    <w:rsid w:val="00E57660"/>
    <w:rsid w:val="00E60592"/>
    <w:rsid w:val="00E7203E"/>
    <w:rsid w:val="00E73803"/>
    <w:rsid w:val="00E74DE2"/>
    <w:rsid w:val="00E82189"/>
    <w:rsid w:val="00E90CBC"/>
    <w:rsid w:val="00E97C75"/>
    <w:rsid w:val="00EC37E5"/>
    <w:rsid w:val="00EC3F85"/>
    <w:rsid w:val="00EC4268"/>
    <w:rsid w:val="00EC46C4"/>
    <w:rsid w:val="00EC501E"/>
    <w:rsid w:val="00ED7148"/>
    <w:rsid w:val="00EF2A39"/>
    <w:rsid w:val="00F21681"/>
    <w:rsid w:val="00F448F8"/>
    <w:rsid w:val="00F45D83"/>
    <w:rsid w:val="00F47B9E"/>
    <w:rsid w:val="00F62E24"/>
    <w:rsid w:val="00F71A87"/>
    <w:rsid w:val="00F826BF"/>
    <w:rsid w:val="00F91CC4"/>
    <w:rsid w:val="00FA02A4"/>
    <w:rsid w:val="00FA650C"/>
    <w:rsid w:val="00FA664C"/>
    <w:rsid w:val="00FF032A"/>
    <w:rsid w:val="45E6ED64"/>
    <w:rsid w:val="7D1CD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F497"/>
  <w15:docId w15:val="{C5AAEC1F-4F05-0C45-AECE-58E2EC49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EDD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16EDD"/>
  </w:style>
  <w:style w:type="character" w:customStyle="1" w:styleId="WW8Num1z1">
    <w:name w:val="WW8Num1z1"/>
    <w:qFormat/>
    <w:rsid w:val="00816EDD"/>
  </w:style>
  <w:style w:type="character" w:customStyle="1" w:styleId="WW8Num1z2">
    <w:name w:val="WW8Num1z2"/>
    <w:qFormat/>
    <w:rsid w:val="00816EDD"/>
  </w:style>
  <w:style w:type="character" w:customStyle="1" w:styleId="WW8Num1z3">
    <w:name w:val="WW8Num1z3"/>
    <w:qFormat/>
    <w:rsid w:val="00816EDD"/>
  </w:style>
  <w:style w:type="character" w:customStyle="1" w:styleId="WW8Num1z4">
    <w:name w:val="WW8Num1z4"/>
    <w:qFormat/>
    <w:rsid w:val="00816EDD"/>
  </w:style>
  <w:style w:type="character" w:customStyle="1" w:styleId="WW8Num1z5">
    <w:name w:val="WW8Num1z5"/>
    <w:qFormat/>
    <w:rsid w:val="00816EDD"/>
  </w:style>
  <w:style w:type="character" w:customStyle="1" w:styleId="WW8Num1z6">
    <w:name w:val="WW8Num1z6"/>
    <w:qFormat/>
    <w:rsid w:val="00816EDD"/>
  </w:style>
  <w:style w:type="character" w:customStyle="1" w:styleId="WW8Num1z7">
    <w:name w:val="WW8Num1z7"/>
    <w:qFormat/>
    <w:rsid w:val="00816EDD"/>
  </w:style>
  <w:style w:type="character" w:customStyle="1" w:styleId="WW8Num1z8">
    <w:name w:val="WW8Num1z8"/>
    <w:qFormat/>
    <w:rsid w:val="00816EDD"/>
  </w:style>
  <w:style w:type="character" w:customStyle="1" w:styleId="WW8Num2z0">
    <w:name w:val="WW8Num2z0"/>
    <w:qFormat/>
    <w:rsid w:val="00816EDD"/>
    <w:rPr>
      <w:rFonts w:ascii="Symbol" w:hAnsi="Symbol" w:cs="Symbol"/>
    </w:rPr>
  </w:style>
  <w:style w:type="character" w:customStyle="1" w:styleId="WW8Num2z1">
    <w:name w:val="WW8Num2z1"/>
    <w:qFormat/>
    <w:rsid w:val="00816EDD"/>
    <w:rPr>
      <w:rFonts w:ascii="Courier New" w:hAnsi="Courier New" w:cs="Courier New"/>
    </w:rPr>
  </w:style>
  <w:style w:type="character" w:customStyle="1" w:styleId="WW8Num2z2">
    <w:name w:val="WW8Num2z2"/>
    <w:qFormat/>
    <w:rsid w:val="00816EDD"/>
    <w:rPr>
      <w:rFonts w:ascii="Wingdings" w:hAnsi="Wingdings" w:cs="Wingdings"/>
    </w:rPr>
  </w:style>
  <w:style w:type="character" w:customStyle="1" w:styleId="WW8Num3z0">
    <w:name w:val="WW8Num3z0"/>
    <w:qFormat/>
    <w:rsid w:val="00816EDD"/>
    <w:rPr>
      <w:rFonts w:ascii="Symbol" w:hAnsi="Symbol" w:cs="Symbol"/>
    </w:rPr>
  </w:style>
  <w:style w:type="character" w:customStyle="1" w:styleId="WW8Num3z1">
    <w:name w:val="WW8Num3z1"/>
    <w:qFormat/>
    <w:rsid w:val="00816EDD"/>
    <w:rPr>
      <w:rFonts w:ascii="Courier New" w:hAnsi="Courier New" w:cs="Courier New"/>
    </w:rPr>
  </w:style>
  <w:style w:type="character" w:customStyle="1" w:styleId="WW8Num3z2">
    <w:name w:val="WW8Num3z2"/>
    <w:qFormat/>
    <w:rsid w:val="00816EDD"/>
    <w:rPr>
      <w:rFonts w:ascii="Wingdings" w:hAnsi="Wingdings" w:cs="Wingdings"/>
    </w:rPr>
  </w:style>
  <w:style w:type="character" w:customStyle="1" w:styleId="WW8Num4z0">
    <w:name w:val="WW8Num4z0"/>
    <w:qFormat/>
    <w:rsid w:val="00816EDD"/>
    <w:rPr>
      <w:rFonts w:ascii="Symbol" w:hAnsi="Symbol" w:cs="Symbol"/>
    </w:rPr>
  </w:style>
  <w:style w:type="character" w:customStyle="1" w:styleId="WW8Num4z1">
    <w:name w:val="WW8Num4z1"/>
    <w:qFormat/>
    <w:rsid w:val="00816EDD"/>
    <w:rPr>
      <w:rFonts w:ascii="Courier New" w:hAnsi="Courier New" w:cs="Courier New"/>
    </w:rPr>
  </w:style>
  <w:style w:type="character" w:customStyle="1" w:styleId="WW8Num4z2">
    <w:name w:val="WW8Num4z2"/>
    <w:qFormat/>
    <w:rsid w:val="00816EDD"/>
    <w:rPr>
      <w:rFonts w:ascii="Wingdings" w:hAnsi="Wingdings" w:cs="Wingdings"/>
    </w:rPr>
  </w:style>
  <w:style w:type="character" w:customStyle="1" w:styleId="WW8Num5z0">
    <w:name w:val="WW8Num5z0"/>
    <w:qFormat/>
    <w:rsid w:val="00816EDD"/>
    <w:rPr>
      <w:rFonts w:ascii="Symbol" w:hAnsi="Symbol" w:cs="Symbol"/>
    </w:rPr>
  </w:style>
  <w:style w:type="character" w:customStyle="1" w:styleId="WW8Num5z1">
    <w:name w:val="WW8Num5z1"/>
    <w:qFormat/>
    <w:rsid w:val="00816EDD"/>
    <w:rPr>
      <w:rFonts w:ascii="Courier New" w:hAnsi="Courier New" w:cs="Courier New"/>
    </w:rPr>
  </w:style>
  <w:style w:type="character" w:customStyle="1" w:styleId="WW8Num5z2">
    <w:name w:val="WW8Num5z2"/>
    <w:qFormat/>
    <w:rsid w:val="00816EDD"/>
    <w:rPr>
      <w:rFonts w:ascii="Wingdings" w:hAnsi="Wingdings" w:cs="Wingdings"/>
    </w:rPr>
  </w:style>
  <w:style w:type="character" w:customStyle="1" w:styleId="WW8Num6z0">
    <w:name w:val="WW8Num6z0"/>
    <w:qFormat/>
    <w:rsid w:val="00816EDD"/>
    <w:rPr>
      <w:rFonts w:ascii="Symbol" w:hAnsi="Symbol" w:cs="Symbol"/>
    </w:rPr>
  </w:style>
  <w:style w:type="character" w:customStyle="1" w:styleId="WW8Num6z1">
    <w:name w:val="WW8Num6z1"/>
    <w:qFormat/>
    <w:rsid w:val="00816EDD"/>
    <w:rPr>
      <w:rFonts w:ascii="Courier New" w:hAnsi="Courier New" w:cs="Courier New"/>
    </w:rPr>
  </w:style>
  <w:style w:type="character" w:customStyle="1" w:styleId="WW8Num6z2">
    <w:name w:val="WW8Num6z2"/>
    <w:qFormat/>
    <w:rsid w:val="00816EDD"/>
    <w:rPr>
      <w:rFonts w:ascii="Wingdings" w:hAnsi="Wingdings" w:cs="Wingdings"/>
    </w:rPr>
  </w:style>
  <w:style w:type="character" w:customStyle="1" w:styleId="WW8Num7z0">
    <w:name w:val="WW8Num7z0"/>
    <w:qFormat/>
    <w:rsid w:val="00816EDD"/>
    <w:rPr>
      <w:rFonts w:ascii="Symbol" w:hAnsi="Symbol" w:cs="Symbol"/>
      <w:sz w:val="18"/>
      <w:szCs w:val="18"/>
    </w:rPr>
  </w:style>
  <w:style w:type="character" w:customStyle="1" w:styleId="WW8Num7z2">
    <w:name w:val="WW8Num7z2"/>
    <w:qFormat/>
    <w:rsid w:val="00816EDD"/>
    <w:rPr>
      <w:rFonts w:ascii="Wingdings" w:hAnsi="Wingdings" w:cs="Wingdings"/>
    </w:rPr>
  </w:style>
  <w:style w:type="character" w:customStyle="1" w:styleId="WW8Num7z3">
    <w:name w:val="WW8Num7z3"/>
    <w:qFormat/>
    <w:rsid w:val="00816EDD"/>
    <w:rPr>
      <w:rFonts w:ascii="Symbol" w:hAnsi="Symbol" w:cs="Symbol"/>
    </w:rPr>
  </w:style>
  <w:style w:type="character" w:customStyle="1" w:styleId="WW8Num7z4">
    <w:name w:val="WW8Num7z4"/>
    <w:qFormat/>
    <w:rsid w:val="00816EDD"/>
    <w:rPr>
      <w:rFonts w:ascii="Courier New" w:hAnsi="Courier New" w:cs="Courier New"/>
    </w:rPr>
  </w:style>
  <w:style w:type="character" w:customStyle="1" w:styleId="WW8Num8z0">
    <w:name w:val="WW8Num8z0"/>
    <w:qFormat/>
    <w:rsid w:val="00816EDD"/>
    <w:rPr>
      <w:rFonts w:ascii="Symbol" w:hAnsi="Symbol" w:cs="Symbol"/>
    </w:rPr>
  </w:style>
  <w:style w:type="character" w:customStyle="1" w:styleId="WW8Num8z1">
    <w:name w:val="WW8Num8z1"/>
    <w:qFormat/>
    <w:rsid w:val="00816EDD"/>
    <w:rPr>
      <w:rFonts w:ascii="Courier New" w:hAnsi="Courier New" w:cs="Courier New"/>
    </w:rPr>
  </w:style>
  <w:style w:type="character" w:customStyle="1" w:styleId="WW8Num8z2">
    <w:name w:val="WW8Num8z2"/>
    <w:qFormat/>
    <w:rsid w:val="00816EDD"/>
    <w:rPr>
      <w:rFonts w:ascii="Wingdings" w:hAnsi="Wingdings" w:cs="Wingdings"/>
    </w:rPr>
  </w:style>
  <w:style w:type="character" w:customStyle="1" w:styleId="WW8Num9z0">
    <w:name w:val="WW8Num9z0"/>
    <w:qFormat/>
    <w:rsid w:val="00816EDD"/>
    <w:rPr>
      <w:rFonts w:ascii="Symbol" w:hAnsi="Symbol" w:cs="Symbol"/>
    </w:rPr>
  </w:style>
  <w:style w:type="character" w:customStyle="1" w:styleId="WW8Num9z1">
    <w:name w:val="WW8Num9z1"/>
    <w:qFormat/>
    <w:rsid w:val="00816EDD"/>
    <w:rPr>
      <w:rFonts w:ascii="Courier New" w:hAnsi="Courier New" w:cs="Courier New"/>
    </w:rPr>
  </w:style>
  <w:style w:type="character" w:customStyle="1" w:styleId="WW8Num9z2">
    <w:name w:val="WW8Num9z2"/>
    <w:qFormat/>
    <w:rsid w:val="00816EDD"/>
    <w:rPr>
      <w:rFonts w:ascii="Wingdings" w:hAnsi="Wingdings" w:cs="Wingdings"/>
    </w:rPr>
  </w:style>
  <w:style w:type="character" w:customStyle="1" w:styleId="WW8Num10z0">
    <w:name w:val="WW8Num10z0"/>
    <w:qFormat/>
    <w:rsid w:val="00816EDD"/>
    <w:rPr>
      <w:rFonts w:ascii="Symbol" w:hAnsi="Symbol" w:cs="Symbol"/>
    </w:rPr>
  </w:style>
  <w:style w:type="character" w:customStyle="1" w:styleId="WW8Num10z1">
    <w:name w:val="WW8Num10z1"/>
    <w:qFormat/>
    <w:rsid w:val="00816EDD"/>
    <w:rPr>
      <w:rFonts w:ascii="Courier New" w:hAnsi="Courier New" w:cs="Courier New"/>
    </w:rPr>
  </w:style>
  <w:style w:type="character" w:customStyle="1" w:styleId="WW8Num10z2">
    <w:name w:val="WW8Num10z2"/>
    <w:qFormat/>
    <w:rsid w:val="00816EDD"/>
    <w:rPr>
      <w:rFonts w:ascii="Wingdings" w:hAnsi="Wingdings" w:cs="Wingdings"/>
    </w:rPr>
  </w:style>
  <w:style w:type="character" w:customStyle="1" w:styleId="WW8Num11z0">
    <w:name w:val="WW8Num11z0"/>
    <w:qFormat/>
    <w:rsid w:val="00816EDD"/>
    <w:rPr>
      <w:rFonts w:ascii="Symbol" w:hAnsi="Symbol" w:cs="Symbol"/>
    </w:rPr>
  </w:style>
  <w:style w:type="character" w:customStyle="1" w:styleId="WW8Num11z1">
    <w:name w:val="WW8Num11z1"/>
    <w:qFormat/>
    <w:rsid w:val="00816EDD"/>
    <w:rPr>
      <w:rFonts w:ascii="Courier New" w:hAnsi="Courier New" w:cs="Courier New"/>
    </w:rPr>
  </w:style>
  <w:style w:type="character" w:customStyle="1" w:styleId="WW8Num11z2">
    <w:name w:val="WW8Num11z2"/>
    <w:qFormat/>
    <w:rsid w:val="00816EDD"/>
    <w:rPr>
      <w:rFonts w:ascii="Wingdings" w:hAnsi="Wingdings" w:cs="Wingdings"/>
    </w:rPr>
  </w:style>
  <w:style w:type="character" w:customStyle="1" w:styleId="WW8Num12z0">
    <w:name w:val="WW8Num12z0"/>
    <w:qFormat/>
    <w:rsid w:val="00816EDD"/>
    <w:rPr>
      <w:b/>
    </w:rPr>
  </w:style>
  <w:style w:type="character" w:customStyle="1" w:styleId="WW8Num12z1">
    <w:name w:val="WW8Num12z1"/>
    <w:qFormat/>
    <w:rsid w:val="00816EDD"/>
  </w:style>
  <w:style w:type="character" w:customStyle="1" w:styleId="WW8Num12z2">
    <w:name w:val="WW8Num12z2"/>
    <w:qFormat/>
    <w:rsid w:val="00816EDD"/>
  </w:style>
  <w:style w:type="character" w:customStyle="1" w:styleId="WW8Num12z3">
    <w:name w:val="WW8Num12z3"/>
    <w:qFormat/>
    <w:rsid w:val="00816EDD"/>
  </w:style>
  <w:style w:type="character" w:customStyle="1" w:styleId="WW8Num12z4">
    <w:name w:val="WW8Num12z4"/>
    <w:qFormat/>
    <w:rsid w:val="00816EDD"/>
  </w:style>
  <w:style w:type="character" w:customStyle="1" w:styleId="WW8Num12z5">
    <w:name w:val="WW8Num12z5"/>
    <w:qFormat/>
    <w:rsid w:val="00816EDD"/>
  </w:style>
  <w:style w:type="character" w:customStyle="1" w:styleId="WW8Num12z6">
    <w:name w:val="WW8Num12z6"/>
    <w:qFormat/>
    <w:rsid w:val="00816EDD"/>
  </w:style>
  <w:style w:type="character" w:customStyle="1" w:styleId="WW8Num12z7">
    <w:name w:val="WW8Num12z7"/>
    <w:qFormat/>
    <w:rsid w:val="00816EDD"/>
  </w:style>
  <w:style w:type="character" w:customStyle="1" w:styleId="WW8Num12z8">
    <w:name w:val="WW8Num12z8"/>
    <w:qFormat/>
    <w:rsid w:val="00816EDD"/>
  </w:style>
  <w:style w:type="character" w:customStyle="1" w:styleId="WW8Num13z0">
    <w:name w:val="WW8Num13z0"/>
    <w:qFormat/>
    <w:rsid w:val="00816EDD"/>
  </w:style>
  <w:style w:type="character" w:customStyle="1" w:styleId="WW8Num14z0">
    <w:name w:val="WW8Num14z0"/>
    <w:qFormat/>
    <w:rsid w:val="00816EDD"/>
    <w:rPr>
      <w:rFonts w:ascii="Symbol" w:hAnsi="Symbol" w:cs="Symbol"/>
    </w:rPr>
  </w:style>
  <w:style w:type="character" w:customStyle="1" w:styleId="WW8Num14z1">
    <w:name w:val="WW8Num14z1"/>
    <w:qFormat/>
    <w:rsid w:val="00816EDD"/>
    <w:rPr>
      <w:rFonts w:ascii="Courier New" w:hAnsi="Courier New" w:cs="Courier New"/>
    </w:rPr>
  </w:style>
  <w:style w:type="character" w:customStyle="1" w:styleId="WW8Num14z2">
    <w:name w:val="WW8Num14z2"/>
    <w:qFormat/>
    <w:rsid w:val="00816EDD"/>
    <w:rPr>
      <w:rFonts w:ascii="Wingdings" w:hAnsi="Wingdings" w:cs="Wingdings"/>
    </w:rPr>
  </w:style>
  <w:style w:type="character" w:customStyle="1" w:styleId="WW8Num15z0">
    <w:name w:val="WW8Num15z0"/>
    <w:qFormat/>
    <w:rsid w:val="00816EDD"/>
    <w:rPr>
      <w:rFonts w:ascii="Symbol" w:hAnsi="Symbol" w:cs="Symbol"/>
    </w:rPr>
  </w:style>
  <w:style w:type="character" w:customStyle="1" w:styleId="WW8Num15z1">
    <w:name w:val="WW8Num15z1"/>
    <w:qFormat/>
    <w:rsid w:val="00816EDD"/>
    <w:rPr>
      <w:rFonts w:ascii="Courier New" w:hAnsi="Courier New" w:cs="Courier New"/>
    </w:rPr>
  </w:style>
  <w:style w:type="character" w:customStyle="1" w:styleId="WW8Num15z2">
    <w:name w:val="WW8Num15z2"/>
    <w:qFormat/>
    <w:rsid w:val="00816EDD"/>
    <w:rPr>
      <w:rFonts w:ascii="Wingdings" w:hAnsi="Wingdings" w:cs="Wingdings"/>
    </w:rPr>
  </w:style>
  <w:style w:type="character" w:customStyle="1" w:styleId="WW8Num16z0">
    <w:name w:val="WW8Num16z0"/>
    <w:qFormat/>
    <w:rsid w:val="00816EDD"/>
    <w:rPr>
      <w:rFonts w:ascii="Symbol" w:hAnsi="Symbol" w:cs="Symbol"/>
    </w:rPr>
  </w:style>
  <w:style w:type="character" w:customStyle="1" w:styleId="WW8Num16z1">
    <w:name w:val="WW8Num16z1"/>
    <w:qFormat/>
    <w:rsid w:val="00816EDD"/>
  </w:style>
  <w:style w:type="character" w:customStyle="1" w:styleId="WW8Num16z2">
    <w:name w:val="WW8Num16z2"/>
    <w:qFormat/>
    <w:rsid w:val="00816EDD"/>
  </w:style>
  <w:style w:type="character" w:customStyle="1" w:styleId="WW8Num16z3">
    <w:name w:val="WW8Num16z3"/>
    <w:qFormat/>
    <w:rsid w:val="00816EDD"/>
  </w:style>
  <w:style w:type="character" w:customStyle="1" w:styleId="WW8Num16z4">
    <w:name w:val="WW8Num16z4"/>
    <w:qFormat/>
    <w:rsid w:val="00816EDD"/>
  </w:style>
  <w:style w:type="character" w:customStyle="1" w:styleId="WW8Num16z5">
    <w:name w:val="WW8Num16z5"/>
    <w:qFormat/>
    <w:rsid w:val="00816EDD"/>
  </w:style>
  <w:style w:type="character" w:customStyle="1" w:styleId="WW8Num16z6">
    <w:name w:val="WW8Num16z6"/>
    <w:qFormat/>
    <w:rsid w:val="00816EDD"/>
  </w:style>
  <w:style w:type="character" w:customStyle="1" w:styleId="WW8Num16z7">
    <w:name w:val="WW8Num16z7"/>
    <w:qFormat/>
    <w:rsid w:val="00816EDD"/>
  </w:style>
  <w:style w:type="character" w:customStyle="1" w:styleId="WW8Num16z8">
    <w:name w:val="WW8Num16z8"/>
    <w:qFormat/>
    <w:rsid w:val="00816EDD"/>
  </w:style>
  <w:style w:type="character" w:customStyle="1" w:styleId="WW8Num17z0">
    <w:name w:val="WW8Num17z0"/>
    <w:qFormat/>
    <w:rsid w:val="00816EDD"/>
    <w:rPr>
      <w:rFonts w:ascii="Symbol" w:hAnsi="Symbol" w:cs="Symbol"/>
    </w:rPr>
  </w:style>
  <w:style w:type="character" w:customStyle="1" w:styleId="WW8Num17z1">
    <w:name w:val="WW8Num17z1"/>
    <w:qFormat/>
    <w:rsid w:val="00816EDD"/>
    <w:rPr>
      <w:rFonts w:ascii="Courier New" w:hAnsi="Courier New" w:cs="Courier New"/>
    </w:rPr>
  </w:style>
  <w:style w:type="character" w:customStyle="1" w:styleId="WW8Num17z2">
    <w:name w:val="WW8Num17z2"/>
    <w:qFormat/>
    <w:rsid w:val="00816EDD"/>
    <w:rPr>
      <w:rFonts w:ascii="Wingdings" w:hAnsi="Wingdings" w:cs="Wingdings"/>
    </w:rPr>
  </w:style>
  <w:style w:type="character" w:customStyle="1" w:styleId="WW8Num18z0">
    <w:name w:val="WW8Num18z0"/>
    <w:qFormat/>
    <w:rsid w:val="00816EDD"/>
    <w:rPr>
      <w:rFonts w:ascii="Symbol" w:hAnsi="Symbol" w:cs="Symbol"/>
    </w:rPr>
  </w:style>
  <w:style w:type="character" w:customStyle="1" w:styleId="WW8Num18z1">
    <w:name w:val="WW8Num18z1"/>
    <w:qFormat/>
    <w:rsid w:val="00816EDD"/>
    <w:rPr>
      <w:rFonts w:ascii="Courier New" w:hAnsi="Courier New" w:cs="Courier New"/>
    </w:rPr>
  </w:style>
  <w:style w:type="character" w:customStyle="1" w:styleId="WW8Num18z2">
    <w:name w:val="WW8Num18z2"/>
    <w:qFormat/>
    <w:rsid w:val="00816EDD"/>
    <w:rPr>
      <w:rFonts w:ascii="Wingdings" w:hAnsi="Wingdings" w:cs="Wingdings"/>
    </w:rPr>
  </w:style>
  <w:style w:type="character" w:customStyle="1" w:styleId="WW8Num19z0">
    <w:name w:val="WW8Num19z0"/>
    <w:qFormat/>
    <w:rsid w:val="00816EDD"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sid w:val="00816EDD"/>
    <w:rPr>
      <w:rFonts w:ascii="Courier New" w:hAnsi="Courier New" w:cs="Courier New"/>
    </w:rPr>
  </w:style>
  <w:style w:type="character" w:customStyle="1" w:styleId="WW8Num19z2">
    <w:name w:val="WW8Num19z2"/>
    <w:qFormat/>
    <w:rsid w:val="00816EDD"/>
    <w:rPr>
      <w:rFonts w:ascii="Wingdings" w:hAnsi="Wingdings" w:cs="Wingdings"/>
    </w:rPr>
  </w:style>
  <w:style w:type="character" w:customStyle="1" w:styleId="WW8Num19z3">
    <w:name w:val="WW8Num19z3"/>
    <w:qFormat/>
    <w:rsid w:val="00816EDD"/>
    <w:rPr>
      <w:rFonts w:ascii="Symbol" w:hAnsi="Symbol" w:cs="Symbol"/>
    </w:rPr>
  </w:style>
  <w:style w:type="character" w:customStyle="1" w:styleId="WW8Num20z0">
    <w:name w:val="WW8Num20z0"/>
    <w:qFormat/>
    <w:rsid w:val="00816EDD"/>
    <w:rPr>
      <w:rFonts w:ascii="Symbol" w:hAnsi="Symbol" w:cs="Symbol"/>
    </w:rPr>
  </w:style>
  <w:style w:type="character" w:customStyle="1" w:styleId="WW8Num20z1">
    <w:name w:val="WW8Num20z1"/>
    <w:qFormat/>
    <w:rsid w:val="00816EDD"/>
    <w:rPr>
      <w:rFonts w:ascii="Courier New" w:hAnsi="Courier New" w:cs="Courier New"/>
    </w:rPr>
  </w:style>
  <w:style w:type="character" w:customStyle="1" w:styleId="WW8Num20z2">
    <w:name w:val="WW8Num20z2"/>
    <w:qFormat/>
    <w:rsid w:val="00816EDD"/>
    <w:rPr>
      <w:rFonts w:ascii="Wingdings" w:hAnsi="Wingdings" w:cs="Wingdings"/>
    </w:rPr>
  </w:style>
  <w:style w:type="character" w:customStyle="1" w:styleId="WW8Num21z0">
    <w:name w:val="WW8Num21z0"/>
    <w:qFormat/>
    <w:rsid w:val="00816EDD"/>
  </w:style>
  <w:style w:type="character" w:customStyle="1" w:styleId="WW8Num21z1">
    <w:name w:val="WW8Num21z1"/>
    <w:qFormat/>
    <w:rsid w:val="00816EDD"/>
    <w:rPr>
      <w:rFonts w:ascii="Courier New" w:hAnsi="Courier New" w:cs="Courier New"/>
    </w:rPr>
  </w:style>
  <w:style w:type="character" w:customStyle="1" w:styleId="WW8Num21z2">
    <w:name w:val="WW8Num21z2"/>
    <w:qFormat/>
    <w:rsid w:val="00816EDD"/>
    <w:rPr>
      <w:rFonts w:ascii="Wingdings" w:hAnsi="Wingdings" w:cs="Wingdings"/>
    </w:rPr>
  </w:style>
  <w:style w:type="character" w:customStyle="1" w:styleId="WW8Num21z3">
    <w:name w:val="WW8Num21z3"/>
    <w:qFormat/>
    <w:rsid w:val="00816EDD"/>
    <w:rPr>
      <w:rFonts w:ascii="Symbol" w:hAnsi="Symbol" w:cs="Symbol"/>
    </w:rPr>
  </w:style>
  <w:style w:type="character" w:customStyle="1" w:styleId="WW8Num22z0">
    <w:name w:val="WW8Num22z0"/>
    <w:qFormat/>
    <w:rsid w:val="00816EDD"/>
    <w:rPr>
      <w:b/>
    </w:rPr>
  </w:style>
  <w:style w:type="character" w:customStyle="1" w:styleId="WW8Num22z1">
    <w:name w:val="WW8Num22z1"/>
    <w:qFormat/>
    <w:rsid w:val="00816EDD"/>
  </w:style>
  <w:style w:type="character" w:customStyle="1" w:styleId="WW8Num22z2">
    <w:name w:val="WW8Num22z2"/>
    <w:qFormat/>
    <w:rsid w:val="00816EDD"/>
  </w:style>
  <w:style w:type="character" w:customStyle="1" w:styleId="WW8Num22z3">
    <w:name w:val="WW8Num22z3"/>
    <w:qFormat/>
    <w:rsid w:val="00816EDD"/>
  </w:style>
  <w:style w:type="character" w:customStyle="1" w:styleId="WW8Num22z4">
    <w:name w:val="WW8Num22z4"/>
    <w:qFormat/>
    <w:rsid w:val="00816EDD"/>
  </w:style>
  <w:style w:type="character" w:customStyle="1" w:styleId="WW8Num22z5">
    <w:name w:val="WW8Num22z5"/>
    <w:qFormat/>
    <w:rsid w:val="00816EDD"/>
  </w:style>
  <w:style w:type="character" w:customStyle="1" w:styleId="WW8Num22z6">
    <w:name w:val="WW8Num22z6"/>
    <w:qFormat/>
    <w:rsid w:val="00816EDD"/>
  </w:style>
  <w:style w:type="character" w:customStyle="1" w:styleId="WW8Num22z7">
    <w:name w:val="WW8Num22z7"/>
    <w:qFormat/>
    <w:rsid w:val="00816EDD"/>
  </w:style>
  <w:style w:type="character" w:customStyle="1" w:styleId="WW8Num22z8">
    <w:name w:val="WW8Num22z8"/>
    <w:qFormat/>
    <w:rsid w:val="00816EDD"/>
  </w:style>
  <w:style w:type="character" w:customStyle="1" w:styleId="WW8Num23z0">
    <w:name w:val="WW8Num23z0"/>
    <w:qFormat/>
    <w:rsid w:val="00816EDD"/>
    <w:rPr>
      <w:b/>
    </w:rPr>
  </w:style>
  <w:style w:type="character" w:customStyle="1" w:styleId="WW8Num23z1">
    <w:name w:val="WW8Num23z1"/>
    <w:qFormat/>
    <w:rsid w:val="00816EDD"/>
  </w:style>
  <w:style w:type="character" w:customStyle="1" w:styleId="WW8Num23z2">
    <w:name w:val="WW8Num23z2"/>
    <w:qFormat/>
    <w:rsid w:val="00816EDD"/>
  </w:style>
  <w:style w:type="character" w:customStyle="1" w:styleId="WW8Num23z3">
    <w:name w:val="WW8Num23z3"/>
    <w:qFormat/>
    <w:rsid w:val="00816EDD"/>
  </w:style>
  <w:style w:type="character" w:customStyle="1" w:styleId="WW8Num23z4">
    <w:name w:val="WW8Num23z4"/>
    <w:qFormat/>
    <w:rsid w:val="00816EDD"/>
  </w:style>
  <w:style w:type="character" w:customStyle="1" w:styleId="WW8Num23z5">
    <w:name w:val="WW8Num23z5"/>
    <w:qFormat/>
    <w:rsid w:val="00816EDD"/>
  </w:style>
  <w:style w:type="character" w:customStyle="1" w:styleId="WW8Num23z6">
    <w:name w:val="WW8Num23z6"/>
    <w:qFormat/>
    <w:rsid w:val="00816EDD"/>
  </w:style>
  <w:style w:type="character" w:customStyle="1" w:styleId="WW8Num23z7">
    <w:name w:val="WW8Num23z7"/>
    <w:qFormat/>
    <w:rsid w:val="00816EDD"/>
  </w:style>
  <w:style w:type="character" w:customStyle="1" w:styleId="WW8Num23z8">
    <w:name w:val="WW8Num23z8"/>
    <w:qFormat/>
    <w:rsid w:val="00816EDD"/>
  </w:style>
  <w:style w:type="character" w:customStyle="1" w:styleId="WW8Num24z0">
    <w:name w:val="WW8Num24z0"/>
    <w:qFormat/>
    <w:rsid w:val="00816EDD"/>
    <w:rPr>
      <w:rFonts w:ascii="Symbol" w:hAnsi="Symbol" w:cs="Symbol"/>
    </w:rPr>
  </w:style>
  <w:style w:type="character" w:customStyle="1" w:styleId="WW8Num24z1">
    <w:name w:val="WW8Num24z1"/>
    <w:qFormat/>
    <w:rsid w:val="00816EDD"/>
    <w:rPr>
      <w:rFonts w:ascii="Courier New" w:hAnsi="Courier New" w:cs="Courier New"/>
    </w:rPr>
  </w:style>
  <w:style w:type="character" w:customStyle="1" w:styleId="WW8Num24z2">
    <w:name w:val="WW8Num24z2"/>
    <w:qFormat/>
    <w:rsid w:val="00816EDD"/>
    <w:rPr>
      <w:rFonts w:ascii="Wingdings" w:hAnsi="Wingdings" w:cs="Wingdings"/>
    </w:rPr>
  </w:style>
  <w:style w:type="character" w:customStyle="1" w:styleId="WW8Num25z0">
    <w:name w:val="WW8Num25z0"/>
    <w:qFormat/>
    <w:rsid w:val="00816EDD"/>
    <w:rPr>
      <w:rFonts w:ascii="Symbol" w:hAnsi="Symbol" w:cs="Symbol"/>
    </w:rPr>
  </w:style>
  <w:style w:type="character" w:customStyle="1" w:styleId="WW8Num25z1">
    <w:name w:val="WW8Num25z1"/>
    <w:qFormat/>
    <w:rsid w:val="00816EDD"/>
    <w:rPr>
      <w:rFonts w:ascii="Courier New" w:hAnsi="Courier New" w:cs="Courier New"/>
    </w:rPr>
  </w:style>
  <w:style w:type="character" w:customStyle="1" w:styleId="WW8Num25z2">
    <w:name w:val="WW8Num25z2"/>
    <w:qFormat/>
    <w:rsid w:val="00816EDD"/>
    <w:rPr>
      <w:rFonts w:ascii="Wingdings" w:hAnsi="Wingdings" w:cs="Wingdings"/>
    </w:rPr>
  </w:style>
  <w:style w:type="character" w:customStyle="1" w:styleId="WW8Num26z0">
    <w:name w:val="WW8Num26z0"/>
    <w:qFormat/>
    <w:rsid w:val="00816EDD"/>
    <w:rPr>
      <w:rFonts w:ascii="Symbol" w:hAnsi="Symbol" w:cs="Symbol"/>
    </w:rPr>
  </w:style>
  <w:style w:type="character" w:customStyle="1" w:styleId="WW8Num26z1">
    <w:name w:val="WW8Num26z1"/>
    <w:qFormat/>
    <w:rsid w:val="00816EDD"/>
    <w:rPr>
      <w:rFonts w:ascii="Courier New" w:hAnsi="Courier New" w:cs="Courier New"/>
    </w:rPr>
  </w:style>
  <w:style w:type="character" w:customStyle="1" w:styleId="WW8Num26z2">
    <w:name w:val="WW8Num26z2"/>
    <w:qFormat/>
    <w:rsid w:val="00816EDD"/>
    <w:rPr>
      <w:rFonts w:ascii="Wingdings" w:hAnsi="Wingdings" w:cs="Wingdings"/>
    </w:rPr>
  </w:style>
  <w:style w:type="character" w:customStyle="1" w:styleId="WW8Num27z0">
    <w:name w:val="WW8Num27z0"/>
    <w:qFormat/>
    <w:rsid w:val="00816EDD"/>
    <w:rPr>
      <w:rFonts w:ascii="Symbol" w:hAnsi="Symbol" w:cs="Symbol"/>
    </w:rPr>
  </w:style>
  <w:style w:type="character" w:customStyle="1" w:styleId="WW8Num27z1">
    <w:name w:val="WW8Num27z1"/>
    <w:qFormat/>
    <w:rsid w:val="00816EDD"/>
    <w:rPr>
      <w:rFonts w:ascii="Courier New" w:hAnsi="Courier New" w:cs="Courier New"/>
    </w:rPr>
  </w:style>
  <w:style w:type="character" w:customStyle="1" w:styleId="WW8Num27z2">
    <w:name w:val="WW8Num27z2"/>
    <w:qFormat/>
    <w:rsid w:val="00816EDD"/>
    <w:rPr>
      <w:rFonts w:ascii="Wingdings" w:hAnsi="Wingdings" w:cs="Wingdings"/>
    </w:rPr>
  </w:style>
  <w:style w:type="character" w:customStyle="1" w:styleId="WW8Num28z0">
    <w:name w:val="WW8Num28z0"/>
    <w:qFormat/>
    <w:rsid w:val="00816EDD"/>
    <w:rPr>
      <w:b/>
    </w:rPr>
  </w:style>
  <w:style w:type="character" w:customStyle="1" w:styleId="WW8Num28z1">
    <w:name w:val="WW8Num28z1"/>
    <w:qFormat/>
    <w:rsid w:val="00816EDD"/>
  </w:style>
  <w:style w:type="character" w:customStyle="1" w:styleId="WW8Num28z2">
    <w:name w:val="WW8Num28z2"/>
    <w:qFormat/>
    <w:rsid w:val="00816EDD"/>
  </w:style>
  <w:style w:type="character" w:customStyle="1" w:styleId="WW8Num28z3">
    <w:name w:val="WW8Num28z3"/>
    <w:qFormat/>
    <w:rsid w:val="00816EDD"/>
  </w:style>
  <w:style w:type="character" w:customStyle="1" w:styleId="WW8Num28z4">
    <w:name w:val="WW8Num28z4"/>
    <w:qFormat/>
    <w:rsid w:val="00816EDD"/>
  </w:style>
  <w:style w:type="character" w:customStyle="1" w:styleId="WW8Num28z5">
    <w:name w:val="WW8Num28z5"/>
    <w:qFormat/>
    <w:rsid w:val="00816EDD"/>
  </w:style>
  <w:style w:type="character" w:customStyle="1" w:styleId="WW8Num28z6">
    <w:name w:val="WW8Num28z6"/>
    <w:qFormat/>
    <w:rsid w:val="00816EDD"/>
  </w:style>
  <w:style w:type="character" w:customStyle="1" w:styleId="WW8Num28z7">
    <w:name w:val="WW8Num28z7"/>
    <w:qFormat/>
    <w:rsid w:val="00816EDD"/>
  </w:style>
  <w:style w:type="character" w:customStyle="1" w:styleId="WW8Num28z8">
    <w:name w:val="WW8Num28z8"/>
    <w:qFormat/>
    <w:rsid w:val="00816EDD"/>
  </w:style>
  <w:style w:type="character" w:customStyle="1" w:styleId="WW8Num29z0">
    <w:name w:val="WW8Num29z0"/>
    <w:qFormat/>
    <w:rsid w:val="00816EDD"/>
    <w:rPr>
      <w:rFonts w:ascii="Symbol" w:hAnsi="Symbol" w:cs="Symbol"/>
    </w:rPr>
  </w:style>
  <w:style w:type="character" w:customStyle="1" w:styleId="WW8Num29z1">
    <w:name w:val="WW8Num29z1"/>
    <w:qFormat/>
    <w:rsid w:val="00816EDD"/>
    <w:rPr>
      <w:rFonts w:ascii="Courier New" w:hAnsi="Courier New" w:cs="Courier New"/>
    </w:rPr>
  </w:style>
  <w:style w:type="character" w:customStyle="1" w:styleId="WW8Num29z2">
    <w:name w:val="WW8Num29z2"/>
    <w:qFormat/>
    <w:rsid w:val="00816EDD"/>
    <w:rPr>
      <w:rFonts w:ascii="Wingdings" w:hAnsi="Wingdings" w:cs="Wingdings"/>
    </w:rPr>
  </w:style>
  <w:style w:type="character" w:customStyle="1" w:styleId="WW8Num30z0">
    <w:name w:val="WW8Num30z0"/>
    <w:qFormat/>
    <w:rsid w:val="00816EDD"/>
    <w:rPr>
      <w:rFonts w:ascii="Symbol" w:hAnsi="Symbol" w:cs="Symbol"/>
    </w:rPr>
  </w:style>
  <w:style w:type="character" w:customStyle="1" w:styleId="WW8Num30z1">
    <w:name w:val="WW8Num30z1"/>
    <w:qFormat/>
    <w:rsid w:val="00816EDD"/>
    <w:rPr>
      <w:rFonts w:ascii="Courier New" w:hAnsi="Courier New" w:cs="Courier New"/>
    </w:rPr>
  </w:style>
  <w:style w:type="character" w:customStyle="1" w:styleId="WW8Num30z2">
    <w:name w:val="WW8Num30z2"/>
    <w:qFormat/>
    <w:rsid w:val="00816EDD"/>
    <w:rPr>
      <w:rFonts w:ascii="Wingdings" w:hAnsi="Wingdings" w:cs="Wingdings"/>
    </w:rPr>
  </w:style>
  <w:style w:type="character" w:customStyle="1" w:styleId="WW8Num31z0">
    <w:name w:val="WW8Num31z0"/>
    <w:qFormat/>
    <w:rsid w:val="00816EDD"/>
    <w:rPr>
      <w:rFonts w:ascii="Symbol" w:hAnsi="Symbol" w:cs="Symbol"/>
    </w:rPr>
  </w:style>
  <w:style w:type="character" w:customStyle="1" w:styleId="WW8Num31z1">
    <w:name w:val="WW8Num31z1"/>
    <w:qFormat/>
    <w:rsid w:val="00816EDD"/>
    <w:rPr>
      <w:rFonts w:ascii="Courier New" w:hAnsi="Courier New" w:cs="Courier New"/>
    </w:rPr>
  </w:style>
  <w:style w:type="character" w:customStyle="1" w:styleId="WW8Num31z2">
    <w:name w:val="WW8Num31z2"/>
    <w:qFormat/>
    <w:rsid w:val="00816EDD"/>
    <w:rPr>
      <w:rFonts w:ascii="Wingdings" w:hAnsi="Wingdings" w:cs="Wingdings"/>
    </w:rPr>
  </w:style>
  <w:style w:type="character" w:customStyle="1" w:styleId="WW8Num32z0">
    <w:name w:val="WW8Num32z0"/>
    <w:qFormat/>
    <w:rsid w:val="00816EDD"/>
  </w:style>
  <w:style w:type="character" w:customStyle="1" w:styleId="WW8Num32z1">
    <w:name w:val="WW8Num32z1"/>
    <w:qFormat/>
    <w:rsid w:val="00816EDD"/>
  </w:style>
  <w:style w:type="character" w:customStyle="1" w:styleId="WW8Num32z2">
    <w:name w:val="WW8Num32z2"/>
    <w:qFormat/>
    <w:rsid w:val="00816EDD"/>
  </w:style>
  <w:style w:type="character" w:customStyle="1" w:styleId="WW8Num32z3">
    <w:name w:val="WW8Num32z3"/>
    <w:qFormat/>
    <w:rsid w:val="00816EDD"/>
  </w:style>
  <w:style w:type="character" w:customStyle="1" w:styleId="WW8Num32z4">
    <w:name w:val="WW8Num32z4"/>
    <w:qFormat/>
    <w:rsid w:val="00816EDD"/>
  </w:style>
  <w:style w:type="character" w:customStyle="1" w:styleId="WW8Num32z5">
    <w:name w:val="WW8Num32z5"/>
    <w:qFormat/>
    <w:rsid w:val="00816EDD"/>
  </w:style>
  <w:style w:type="character" w:customStyle="1" w:styleId="WW8Num32z6">
    <w:name w:val="WW8Num32z6"/>
    <w:qFormat/>
    <w:rsid w:val="00816EDD"/>
  </w:style>
  <w:style w:type="character" w:customStyle="1" w:styleId="WW8Num32z7">
    <w:name w:val="WW8Num32z7"/>
    <w:qFormat/>
    <w:rsid w:val="00816EDD"/>
  </w:style>
  <w:style w:type="character" w:customStyle="1" w:styleId="WW8Num32z8">
    <w:name w:val="WW8Num32z8"/>
    <w:qFormat/>
    <w:rsid w:val="00816EDD"/>
  </w:style>
  <w:style w:type="character" w:customStyle="1" w:styleId="InternetLink">
    <w:name w:val="Internet Link"/>
    <w:rsid w:val="00816EDD"/>
    <w:rPr>
      <w:color w:val="0000FF"/>
      <w:u w:val="single"/>
    </w:rPr>
  </w:style>
  <w:style w:type="character" w:customStyle="1" w:styleId="StrongEmphasis">
    <w:name w:val="Strong Emphasis"/>
    <w:qFormat/>
    <w:rsid w:val="00816EDD"/>
    <w:rPr>
      <w:b/>
      <w:bCs/>
    </w:rPr>
  </w:style>
  <w:style w:type="character" w:customStyle="1" w:styleId="apple-converted-space">
    <w:name w:val="apple-converted-space"/>
    <w:basedOn w:val="a0"/>
    <w:qFormat/>
    <w:rsid w:val="00816EDD"/>
  </w:style>
  <w:style w:type="character" w:customStyle="1" w:styleId="a3">
    <w:name w:val="Схема документа Знак"/>
    <w:qFormat/>
    <w:rsid w:val="00816ED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816ED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816EDD"/>
    <w:pPr>
      <w:spacing w:after="140" w:line="276" w:lineRule="auto"/>
    </w:pPr>
  </w:style>
  <w:style w:type="paragraph" w:styleId="a5">
    <w:name w:val="List"/>
    <w:basedOn w:val="a4"/>
    <w:rsid w:val="00816EDD"/>
  </w:style>
  <w:style w:type="paragraph" w:styleId="a6">
    <w:name w:val="caption"/>
    <w:basedOn w:val="a"/>
    <w:qFormat/>
    <w:rsid w:val="00816E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16EDD"/>
    <w:pPr>
      <w:suppressLineNumbers/>
    </w:pPr>
  </w:style>
  <w:style w:type="paragraph" w:customStyle="1" w:styleId="31">
    <w:name w:val="Основной текст с отступом 31"/>
    <w:basedOn w:val="a"/>
    <w:qFormat/>
    <w:rsid w:val="00816EDD"/>
    <w:pPr>
      <w:suppressAutoHyphens/>
      <w:ind w:firstLine="708"/>
      <w:jc w:val="both"/>
    </w:pPr>
    <w:rPr>
      <w:sz w:val="26"/>
      <w:szCs w:val="20"/>
    </w:rPr>
  </w:style>
  <w:style w:type="paragraph" w:styleId="HTML">
    <w:name w:val="HTML Preformatted"/>
    <w:basedOn w:val="a"/>
    <w:qFormat/>
    <w:rsid w:val="00816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uk-UA"/>
    </w:rPr>
  </w:style>
  <w:style w:type="paragraph" w:styleId="a7">
    <w:name w:val="Balloon Text"/>
    <w:basedOn w:val="a"/>
    <w:qFormat/>
    <w:rsid w:val="00816EDD"/>
    <w:rPr>
      <w:rFonts w:ascii="Tahoma" w:hAnsi="Tahoma" w:cs="Tahoma"/>
      <w:sz w:val="16"/>
      <w:szCs w:val="16"/>
    </w:rPr>
  </w:style>
  <w:style w:type="paragraph" w:customStyle="1" w:styleId="1">
    <w:name w:val="Обычный (Интернет)1"/>
    <w:basedOn w:val="a"/>
    <w:uiPriority w:val="99"/>
    <w:qFormat/>
    <w:rsid w:val="00816EDD"/>
    <w:pPr>
      <w:spacing w:before="280" w:after="280"/>
    </w:pPr>
  </w:style>
  <w:style w:type="paragraph" w:styleId="a8">
    <w:name w:val="Document Map"/>
    <w:basedOn w:val="a"/>
    <w:qFormat/>
    <w:rsid w:val="00816EDD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816EDD"/>
    <w:pPr>
      <w:suppressLineNumbers/>
    </w:pPr>
  </w:style>
  <w:style w:type="paragraph" w:customStyle="1" w:styleId="TableHeading">
    <w:name w:val="Table Heading"/>
    <w:basedOn w:val="TableContents"/>
    <w:qFormat/>
    <w:rsid w:val="00816EDD"/>
    <w:pPr>
      <w:jc w:val="center"/>
    </w:pPr>
    <w:rPr>
      <w:b/>
      <w:bCs/>
    </w:rPr>
  </w:style>
  <w:style w:type="numbering" w:customStyle="1" w:styleId="WW8Num1">
    <w:name w:val="WW8Num1"/>
    <w:qFormat/>
    <w:rsid w:val="00816EDD"/>
  </w:style>
  <w:style w:type="numbering" w:customStyle="1" w:styleId="WW8Num2">
    <w:name w:val="WW8Num2"/>
    <w:qFormat/>
    <w:rsid w:val="00816EDD"/>
  </w:style>
  <w:style w:type="numbering" w:customStyle="1" w:styleId="WW8Num3">
    <w:name w:val="WW8Num3"/>
    <w:qFormat/>
    <w:rsid w:val="00816EDD"/>
  </w:style>
  <w:style w:type="numbering" w:customStyle="1" w:styleId="WW8Num4">
    <w:name w:val="WW8Num4"/>
    <w:qFormat/>
    <w:rsid w:val="00816EDD"/>
  </w:style>
  <w:style w:type="numbering" w:customStyle="1" w:styleId="WW8Num5">
    <w:name w:val="WW8Num5"/>
    <w:qFormat/>
    <w:rsid w:val="00816EDD"/>
  </w:style>
  <w:style w:type="numbering" w:customStyle="1" w:styleId="WW8Num6">
    <w:name w:val="WW8Num6"/>
    <w:qFormat/>
    <w:rsid w:val="00816EDD"/>
  </w:style>
  <w:style w:type="numbering" w:customStyle="1" w:styleId="WW8Num7">
    <w:name w:val="WW8Num7"/>
    <w:qFormat/>
    <w:rsid w:val="00816EDD"/>
  </w:style>
  <w:style w:type="numbering" w:customStyle="1" w:styleId="WW8Num8">
    <w:name w:val="WW8Num8"/>
    <w:qFormat/>
    <w:rsid w:val="00816EDD"/>
  </w:style>
  <w:style w:type="numbering" w:customStyle="1" w:styleId="WW8Num9">
    <w:name w:val="WW8Num9"/>
    <w:qFormat/>
    <w:rsid w:val="00816EDD"/>
  </w:style>
  <w:style w:type="numbering" w:customStyle="1" w:styleId="WW8Num10">
    <w:name w:val="WW8Num10"/>
    <w:qFormat/>
    <w:rsid w:val="00816EDD"/>
  </w:style>
  <w:style w:type="numbering" w:customStyle="1" w:styleId="WW8Num11">
    <w:name w:val="WW8Num11"/>
    <w:qFormat/>
    <w:rsid w:val="00816EDD"/>
  </w:style>
  <w:style w:type="numbering" w:customStyle="1" w:styleId="WW8Num12">
    <w:name w:val="WW8Num12"/>
    <w:qFormat/>
    <w:rsid w:val="00816EDD"/>
  </w:style>
  <w:style w:type="numbering" w:customStyle="1" w:styleId="WW8Num13">
    <w:name w:val="WW8Num13"/>
    <w:qFormat/>
    <w:rsid w:val="00816EDD"/>
  </w:style>
  <w:style w:type="numbering" w:customStyle="1" w:styleId="WW8Num14">
    <w:name w:val="WW8Num14"/>
    <w:qFormat/>
    <w:rsid w:val="00816EDD"/>
  </w:style>
  <w:style w:type="numbering" w:customStyle="1" w:styleId="WW8Num15">
    <w:name w:val="WW8Num15"/>
    <w:qFormat/>
    <w:rsid w:val="00816EDD"/>
  </w:style>
  <w:style w:type="numbering" w:customStyle="1" w:styleId="WW8Num16">
    <w:name w:val="WW8Num16"/>
    <w:qFormat/>
    <w:rsid w:val="00816EDD"/>
  </w:style>
  <w:style w:type="numbering" w:customStyle="1" w:styleId="WW8Num17">
    <w:name w:val="WW8Num17"/>
    <w:qFormat/>
    <w:rsid w:val="00816EDD"/>
  </w:style>
  <w:style w:type="numbering" w:customStyle="1" w:styleId="WW8Num18">
    <w:name w:val="WW8Num18"/>
    <w:qFormat/>
    <w:rsid w:val="00816EDD"/>
  </w:style>
  <w:style w:type="numbering" w:customStyle="1" w:styleId="WW8Num19">
    <w:name w:val="WW8Num19"/>
    <w:qFormat/>
    <w:rsid w:val="00816EDD"/>
  </w:style>
  <w:style w:type="numbering" w:customStyle="1" w:styleId="WW8Num20">
    <w:name w:val="WW8Num20"/>
    <w:qFormat/>
    <w:rsid w:val="00816EDD"/>
  </w:style>
  <w:style w:type="numbering" w:customStyle="1" w:styleId="WW8Num21">
    <w:name w:val="WW8Num21"/>
    <w:qFormat/>
    <w:rsid w:val="00816EDD"/>
  </w:style>
  <w:style w:type="numbering" w:customStyle="1" w:styleId="WW8Num22">
    <w:name w:val="WW8Num22"/>
    <w:qFormat/>
    <w:rsid w:val="00816EDD"/>
  </w:style>
  <w:style w:type="numbering" w:customStyle="1" w:styleId="WW8Num23">
    <w:name w:val="WW8Num23"/>
    <w:qFormat/>
    <w:rsid w:val="00816EDD"/>
  </w:style>
  <w:style w:type="numbering" w:customStyle="1" w:styleId="WW8Num24">
    <w:name w:val="WW8Num24"/>
    <w:qFormat/>
    <w:rsid w:val="00816EDD"/>
  </w:style>
  <w:style w:type="numbering" w:customStyle="1" w:styleId="WW8Num25">
    <w:name w:val="WW8Num25"/>
    <w:qFormat/>
    <w:rsid w:val="00816EDD"/>
  </w:style>
  <w:style w:type="numbering" w:customStyle="1" w:styleId="WW8Num26">
    <w:name w:val="WW8Num26"/>
    <w:qFormat/>
    <w:rsid w:val="00816EDD"/>
  </w:style>
  <w:style w:type="numbering" w:customStyle="1" w:styleId="WW8Num27">
    <w:name w:val="WW8Num27"/>
    <w:qFormat/>
    <w:rsid w:val="00816EDD"/>
  </w:style>
  <w:style w:type="numbering" w:customStyle="1" w:styleId="WW8Num28">
    <w:name w:val="WW8Num28"/>
    <w:qFormat/>
    <w:rsid w:val="00816EDD"/>
  </w:style>
  <w:style w:type="numbering" w:customStyle="1" w:styleId="WW8Num29">
    <w:name w:val="WW8Num29"/>
    <w:qFormat/>
    <w:rsid w:val="00816EDD"/>
  </w:style>
  <w:style w:type="numbering" w:customStyle="1" w:styleId="WW8Num30">
    <w:name w:val="WW8Num30"/>
    <w:qFormat/>
    <w:rsid w:val="00816EDD"/>
  </w:style>
  <w:style w:type="numbering" w:customStyle="1" w:styleId="WW8Num31">
    <w:name w:val="WW8Num31"/>
    <w:qFormat/>
    <w:rsid w:val="00816EDD"/>
  </w:style>
  <w:style w:type="numbering" w:customStyle="1" w:styleId="WW8Num32">
    <w:name w:val="WW8Num32"/>
    <w:qFormat/>
    <w:rsid w:val="00816EDD"/>
  </w:style>
  <w:style w:type="character" w:styleId="a9">
    <w:name w:val="Strong"/>
    <w:uiPriority w:val="22"/>
    <w:qFormat/>
    <w:rsid w:val="003E77FD"/>
    <w:rPr>
      <w:b/>
      <w:bCs/>
    </w:rPr>
  </w:style>
  <w:style w:type="character" w:styleId="aa">
    <w:name w:val="Hyperlink"/>
    <w:uiPriority w:val="99"/>
    <w:unhideWhenUsed/>
    <w:rsid w:val="005F21B8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5F21B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A05C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A650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igrym_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-na-ladoni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10578</CharactersWithSpaces>
  <SharedDoc>false</SharedDoc>
  <HLinks>
    <vt:vector size="12" baseType="variant">
      <vt:variant>
        <vt:i4>7667833</vt:i4>
      </vt:variant>
      <vt:variant>
        <vt:i4>3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Microsoft Office User</cp:lastModifiedBy>
  <cp:revision>3</cp:revision>
  <cp:lastPrinted>2022-03-03T08:54:00Z</cp:lastPrinted>
  <dcterms:created xsi:type="dcterms:W3CDTF">2023-04-17T12:50:00Z</dcterms:created>
  <dcterms:modified xsi:type="dcterms:W3CDTF">2023-04-17T12:52:00Z</dcterms:modified>
  <dc:language>en-US</dc:language>
</cp:coreProperties>
</file>