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C1" w:rsidRDefault="00281442">
      <w:pPr>
        <w:spacing w:before="70"/>
        <w:ind w:left="3042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6240779</wp:posOffset>
            </wp:positionH>
            <wp:positionV relativeFrom="paragraph">
              <wp:posOffset>54142</wp:posOffset>
            </wp:positionV>
            <wp:extent cx="1075944" cy="1074420"/>
            <wp:effectExtent l="0" t="0" r="0" b="0"/>
            <wp:wrapNone/>
            <wp:docPr id="1" name="image1.jpeg" descr="Описание: 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473963</wp:posOffset>
            </wp:positionH>
            <wp:positionV relativeFrom="paragraph">
              <wp:posOffset>160822</wp:posOffset>
            </wp:positionV>
            <wp:extent cx="908304" cy="1028700"/>
            <wp:effectExtent l="0" t="0" r="0" b="0"/>
            <wp:wrapNone/>
            <wp:docPr id="3" name="image2.jpeg" descr="Описание: 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Фонд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2256C1" w:rsidRDefault="00281442">
      <w:pPr>
        <w:ind w:left="3841" w:right="3325" w:firstLine="1202"/>
        <w:rPr>
          <w:b/>
          <w:i/>
          <w:sz w:val="24"/>
        </w:rPr>
      </w:pPr>
      <w:r>
        <w:rPr>
          <w:b/>
          <w:i/>
          <w:sz w:val="24"/>
        </w:rPr>
        <w:t>«Мир на ладони»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Многопрофильная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фирма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«Пилигрим»</w:t>
      </w:r>
    </w:p>
    <w:p w:rsidR="002256C1" w:rsidRDefault="002256C1">
      <w:pPr>
        <w:pStyle w:val="a3"/>
        <w:rPr>
          <w:b/>
          <w:i/>
          <w:sz w:val="20"/>
        </w:rPr>
      </w:pPr>
    </w:p>
    <w:p w:rsidR="002256C1" w:rsidRDefault="002256C1">
      <w:pPr>
        <w:pStyle w:val="a3"/>
        <w:rPr>
          <w:b/>
          <w:i/>
          <w:sz w:val="20"/>
        </w:rPr>
      </w:pPr>
    </w:p>
    <w:p w:rsidR="002256C1" w:rsidRDefault="002256C1">
      <w:pPr>
        <w:pStyle w:val="a3"/>
        <w:rPr>
          <w:b/>
          <w:i/>
          <w:sz w:val="20"/>
        </w:rPr>
      </w:pPr>
    </w:p>
    <w:p w:rsidR="00233DC5" w:rsidRDefault="00233DC5">
      <w:pPr>
        <w:pStyle w:val="a3"/>
        <w:spacing w:before="9"/>
        <w:rPr>
          <w:b/>
          <w:i/>
          <w:sz w:val="13"/>
        </w:rPr>
      </w:pPr>
    </w:p>
    <w:p w:rsidR="002256C1" w:rsidRDefault="007D49AC">
      <w:pPr>
        <w:pStyle w:val="a3"/>
        <w:spacing w:before="9"/>
        <w:rPr>
          <w:b/>
          <w:i/>
          <w:sz w:val="13"/>
        </w:rPr>
      </w:pPr>
      <w:r>
        <w:pict>
          <v:shape id="_x0000_s1026" style="position:absolute;margin-left:202.35pt;margin-top:10.2pt;width:330pt;height:.1pt;z-index:-251657728;mso-wrap-distance-left:0;mso-wrap-distance-right:0;mso-position-horizontal-relative:page" coordorigin="4047,204" coordsize="6600,0" path="m4047,204r6600,e" filled="f" strokeweight=".24536mm">
            <v:path arrowok="t"/>
            <w10:wrap type="topAndBottom" anchorx="page"/>
          </v:shape>
        </w:pict>
      </w:r>
    </w:p>
    <w:p w:rsidR="002256C1" w:rsidRDefault="00281442" w:rsidP="00233DC5">
      <w:pPr>
        <w:spacing w:line="202" w:lineRule="exact"/>
        <w:ind w:left="985" w:right="3154"/>
        <w:jc w:val="right"/>
        <w:rPr>
          <w:b/>
          <w:i/>
          <w:sz w:val="20"/>
        </w:rPr>
      </w:pPr>
      <w:r>
        <w:rPr>
          <w:b/>
          <w:i/>
          <w:sz w:val="20"/>
        </w:rPr>
        <w:t>620012,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г.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Екатеринбург,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ул.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Машиностроителей,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д.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19,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оф.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127/2,</w:t>
      </w:r>
    </w:p>
    <w:p w:rsidR="002256C1" w:rsidRDefault="00281442" w:rsidP="00233DC5">
      <w:pPr>
        <w:spacing w:line="229" w:lineRule="exact"/>
        <w:ind w:left="985" w:right="3386"/>
        <w:jc w:val="right"/>
        <w:rPr>
          <w:b/>
          <w:i/>
          <w:sz w:val="20"/>
        </w:rPr>
      </w:pPr>
      <w:r>
        <w:rPr>
          <w:b/>
          <w:i/>
          <w:sz w:val="20"/>
        </w:rPr>
        <w:t>Тел./факс: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8(343)222-21-61,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8(901)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220-45-15</w:t>
      </w:r>
    </w:p>
    <w:p w:rsidR="002256C1" w:rsidRDefault="00281442" w:rsidP="00233DC5">
      <w:pPr>
        <w:spacing w:line="229" w:lineRule="exact"/>
        <w:ind w:left="985" w:right="3298"/>
        <w:jc w:val="right"/>
        <w:rPr>
          <w:b/>
          <w:i/>
          <w:sz w:val="20"/>
        </w:rPr>
      </w:pPr>
      <w:r>
        <w:rPr>
          <w:b/>
          <w:i/>
          <w:sz w:val="20"/>
        </w:rPr>
        <w:t>E-</w:t>
      </w:r>
      <w:proofErr w:type="spellStart"/>
      <w:r>
        <w:rPr>
          <w:b/>
          <w:i/>
          <w:sz w:val="20"/>
        </w:rPr>
        <w:t>mail</w:t>
      </w:r>
      <w:proofErr w:type="spellEnd"/>
      <w:r>
        <w:rPr>
          <w:b/>
          <w:i/>
          <w:sz w:val="20"/>
        </w:rPr>
        <w:t>:</w:t>
      </w:r>
      <w:r>
        <w:rPr>
          <w:b/>
          <w:i/>
          <w:spacing w:val="-4"/>
          <w:sz w:val="20"/>
        </w:rPr>
        <w:t xml:space="preserve"> </w:t>
      </w:r>
      <w:hyperlink r:id="rId7">
        <w:r>
          <w:rPr>
            <w:b/>
            <w:i/>
            <w:color w:val="0000FF"/>
            <w:sz w:val="20"/>
            <w:u w:val="single" w:color="0000FF"/>
          </w:rPr>
          <w:t>piligrym_tur@mail.ru</w:t>
        </w:r>
        <w:r>
          <w:rPr>
            <w:b/>
            <w:i/>
            <w:sz w:val="20"/>
          </w:rPr>
          <w:t>,</w:t>
        </w:r>
        <w:r>
          <w:rPr>
            <w:b/>
            <w:i/>
            <w:spacing w:val="-5"/>
            <w:sz w:val="20"/>
          </w:rPr>
          <w:t xml:space="preserve"> </w:t>
        </w:r>
      </w:hyperlink>
      <w:r>
        <w:rPr>
          <w:b/>
          <w:i/>
          <w:sz w:val="20"/>
        </w:rPr>
        <w:t>Сайт:</w:t>
      </w:r>
      <w:r>
        <w:rPr>
          <w:b/>
          <w:i/>
          <w:spacing w:val="-3"/>
          <w:sz w:val="20"/>
        </w:rPr>
        <w:t xml:space="preserve"> </w:t>
      </w:r>
      <w:hyperlink r:id="rId8">
        <w:r>
          <w:rPr>
            <w:b/>
            <w:i/>
            <w:color w:val="0000FF"/>
            <w:sz w:val="20"/>
            <w:u w:val="single" w:color="0000FF"/>
          </w:rPr>
          <w:t>www.mir-na-ladoni.org</w:t>
        </w:r>
      </w:hyperlink>
    </w:p>
    <w:p w:rsidR="002256C1" w:rsidRDefault="002256C1">
      <w:pPr>
        <w:pStyle w:val="a3"/>
        <w:rPr>
          <w:b/>
          <w:i/>
          <w:sz w:val="20"/>
        </w:rPr>
      </w:pPr>
    </w:p>
    <w:p w:rsidR="002256C1" w:rsidRDefault="002256C1">
      <w:pPr>
        <w:pStyle w:val="a3"/>
        <w:spacing w:before="6"/>
        <w:rPr>
          <w:b/>
          <w:i/>
          <w:sz w:val="19"/>
        </w:rPr>
      </w:pPr>
    </w:p>
    <w:p w:rsidR="002256C1" w:rsidRDefault="00281442">
      <w:pPr>
        <w:pStyle w:val="11"/>
        <w:spacing w:before="90" w:line="274" w:lineRule="exact"/>
        <w:ind w:left="985" w:right="113"/>
        <w:jc w:val="center"/>
      </w:pPr>
      <w:r>
        <w:t>ПОЛОЖЕНИЕ</w:t>
      </w:r>
    </w:p>
    <w:p w:rsidR="002256C1" w:rsidRDefault="00281442">
      <w:pPr>
        <w:pStyle w:val="a3"/>
        <w:ind w:left="2737" w:right="1416" w:firstLine="629"/>
        <w:rPr>
          <w:b/>
        </w:rPr>
      </w:pPr>
      <w:r>
        <w:t>VI Международного конкурса-фестиваля детского,</w:t>
      </w:r>
      <w:r>
        <w:rPr>
          <w:spacing w:val="1"/>
        </w:rPr>
        <w:t xml:space="preserve"> </w:t>
      </w:r>
      <w:r>
        <w:t>юношеского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rPr>
          <w:b/>
        </w:rPr>
        <w:t>«АРТ-СОДРУЖЕСТВО»</w:t>
      </w:r>
    </w:p>
    <w:p w:rsidR="002256C1" w:rsidRDefault="002256C1">
      <w:pPr>
        <w:pStyle w:val="a3"/>
        <w:spacing w:before="4"/>
        <w:rPr>
          <w:b/>
          <w:sz w:val="16"/>
        </w:rPr>
      </w:pPr>
    </w:p>
    <w:p w:rsidR="002256C1" w:rsidRDefault="00281442">
      <w:pPr>
        <w:pStyle w:val="11"/>
        <w:spacing w:before="90"/>
      </w:pPr>
      <w:r>
        <w:t>13</w:t>
      </w:r>
      <w:r>
        <w:rPr>
          <w:spacing w:val="-1"/>
        </w:rPr>
        <w:t xml:space="preserve"> </w:t>
      </w:r>
      <w:r>
        <w:t>– 16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2022 года</w:t>
      </w:r>
    </w:p>
    <w:p w:rsidR="002256C1" w:rsidRDefault="00281442">
      <w:pPr>
        <w:spacing w:before="1"/>
        <w:ind w:left="9302"/>
        <w:rPr>
          <w:b/>
          <w:sz w:val="24"/>
        </w:rPr>
      </w:pPr>
      <w:r>
        <w:rPr>
          <w:b/>
          <w:sz w:val="24"/>
        </w:rPr>
        <w:t>город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Казань</w:t>
      </w:r>
    </w:p>
    <w:p w:rsidR="002256C1" w:rsidRDefault="002256C1">
      <w:pPr>
        <w:pStyle w:val="a3"/>
        <w:spacing w:before="2"/>
        <w:rPr>
          <w:b/>
          <w:sz w:val="16"/>
        </w:rPr>
      </w:pPr>
    </w:p>
    <w:p w:rsidR="002256C1" w:rsidRDefault="00281442">
      <w:pPr>
        <w:pStyle w:val="11"/>
        <w:spacing w:before="90"/>
        <w:ind w:left="985" w:right="289"/>
        <w:jc w:val="center"/>
      </w:pPr>
      <w:r>
        <w:t>Абсолютный</w:t>
      </w:r>
      <w:r>
        <w:rPr>
          <w:spacing w:val="7"/>
        </w:rPr>
        <w:t xml:space="preserve"> </w:t>
      </w:r>
      <w:r>
        <w:t>победитель</w:t>
      </w:r>
      <w:r>
        <w:rPr>
          <w:spacing w:val="8"/>
        </w:rPr>
        <w:t xml:space="preserve"> </w:t>
      </w:r>
      <w:r>
        <w:t>конкурса-фестиваля</w:t>
      </w:r>
      <w:r>
        <w:rPr>
          <w:spacing w:val="8"/>
        </w:rPr>
        <w:t xml:space="preserve"> </w:t>
      </w:r>
      <w:r>
        <w:t>удостаивается</w:t>
      </w:r>
      <w:r>
        <w:rPr>
          <w:spacing w:val="9"/>
        </w:rPr>
        <w:t xml:space="preserve"> </w:t>
      </w:r>
      <w:r>
        <w:t>звания</w:t>
      </w:r>
      <w:r>
        <w:rPr>
          <w:spacing w:val="7"/>
        </w:rPr>
        <w:t xml:space="preserve"> </w:t>
      </w:r>
      <w:r>
        <w:t>обладатель</w:t>
      </w:r>
      <w:r>
        <w:rPr>
          <w:spacing w:val="10"/>
        </w:rPr>
        <w:t xml:space="preserve"> </w:t>
      </w:r>
      <w:r>
        <w:t>Гран-При,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денежный</w:t>
      </w:r>
      <w:r>
        <w:rPr>
          <w:spacing w:val="2"/>
        </w:rPr>
        <w:t xml:space="preserve"> </w:t>
      </w:r>
      <w:r>
        <w:t>приз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рублей!</w:t>
      </w:r>
    </w:p>
    <w:p w:rsidR="002256C1" w:rsidRDefault="00281442">
      <w:pPr>
        <w:ind w:left="977" w:right="289"/>
        <w:jc w:val="center"/>
        <w:rPr>
          <w:b/>
          <w:sz w:val="24"/>
        </w:rPr>
      </w:pPr>
      <w:r>
        <w:rPr>
          <w:b/>
          <w:sz w:val="24"/>
        </w:rPr>
        <w:t>Лауреаты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обладатели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Гран-При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получают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Приглашение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</w:p>
    <w:p w:rsidR="002256C1" w:rsidRDefault="00281442">
      <w:pPr>
        <w:pStyle w:val="11"/>
        <w:ind w:left="173" w:right="189"/>
        <w:jc w:val="center"/>
      </w:pPr>
      <w:r>
        <w:t>Финальном</w:t>
      </w:r>
      <w:r>
        <w:rPr>
          <w:spacing w:val="2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«Кубок</w:t>
      </w:r>
      <w:r>
        <w:rPr>
          <w:spacing w:val="4"/>
        </w:rPr>
        <w:t xml:space="preserve"> </w:t>
      </w:r>
      <w:r>
        <w:t>Гран-При»,</w:t>
      </w:r>
      <w:r>
        <w:rPr>
          <w:spacing w:val="6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состоится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Санкт-Петербурге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ноября</w:t>
      </w:r>
      <w:r>
        <w:rPr>
          <w:spacing w:val="-57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разыгран</w:t>
      </w:r>
      <w:r>
        <w:rPr>
          <w:spacing w:val="3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Грант</w:t>
      </w:r>
      <w:r>
        <w:rPr>
          <w:spacing w:val="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суммой</w:t>
      </w:r>
      <w:r>
        <w:rPr>
          <w:spacing w:val="3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t>рублей!</w:t>
      </w:r>
    </w:p>
    <w:p w:rsidR="002256C1" w:rsidRDefault="002256C1">
      <w:pPr>
        <w:pStyle w:val="a3"/>
        <w:rPr>
          <w:b/>
          <w:sz w:val="26"/>
        </w:rPr>
      </w:pPr>
    </w:p>
    <w:p w:rsidR="002256C1" w:rsidRDefault="00281442">
      <w:pPr>
        <w:spacing w:before="207" w:line="274" w:lineRule="exact"/>
        <w:ind w:left="814"/>
        <w:rPr>
          <w:b/>
          <w:sz w:val="24"/>
        </w:rPr>
      </w:pPr>
      <w:r>
        <w:rPr>
          <w:b/>
          <w:sz w:val="24"/>
        </w:rPr>
        <w:t>ОРГАНИЗАТОРЫ: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spacing w:line="274" w:lineRule="exact"/>
        <w:ind w:left="958" w:hanging="145"/>
        <w:rPr>
          <w:sz w:val="24"/>
        </w:rPr>
      </w:pP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«Мир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ладони»</w:t>
      </w:r>
      <w:r>
        <w:rPr>
          <w:spacing w:val="-6"/>
          <w:sz w:val="24"/>
        </w:rPr>
        <w:t xml:space="preserve"> </w:t>
      </w:r>
      <w:r>
        <w:rPr>
          <w:sz w:val="24"/>
        </w:rPr>
        <w:t>(г.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Екатеринбург);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ind w:left="958" w:hanging="145"/>
        <w:rPr>
          <w:sz w:val="24"/>
        </w:rPr>
      </w:pPr>
      <w:r>
        <w:rPr>
          <w:sz w:val="24"/>
        </w:rPr>
        <w:t>Многопрофильная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фирма</w:t>
      </w:r>
      <w:r>
        <w:rPr>
          <w:spacing w:val="1"/>
          <w:sz w:val="24"/>
        </w:rPr>
        <w:t xml:space="preserve"> </w:t>
      </w:r>
      <w:r>
        <w:rPr>
          <w:sz w:val="24"/>
        </w:rPr>
        <w:t>«Пилигрим»</w:t>
      </w:r>
      <w:r>
        <w:rPr>
          <w:spacing w:val="-9"/>
          <w:sz w:val="24"/>
        </w:rPr>
        <w:t xml:space="preserve"> </w:t>
      </w:r>
      <w:r>
        <w:rPr>
          <w:sz w:val="24"/>
        </w:rPr>
        <w:t>(г.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Екатеринбург).</w:t>
      </w:r>
    </w:p>
    <w:p w:rsidR="002256C1" w:rsidRDefault="002256C1">
      <w:pPr>
        <w:pStyle w:val="a3"/>
        <w:spacing w:before="5"/>
      </w:pPr>
    </w:p>
    <w:p w:rsidR="002256C1" w:rsidRDefault="00281442">
      <w:pPr>
        <w:pStyle w:val="11"/>
        <w:spacing w:line="274" w:lineRule="exact"/>
      </w:pPr>
      <w:r>
        <w:t>ПОДДЕРЖКА:</w:t>
      </w:r>
    </w:p>
    <w:p w:rsidR="002256C1" w:rsidRDefault="00281442">
      <w:pPr>
        <w:pStyle w:val="a4"/>
        <w:numPr>
          <w:ilvl w:val="0"/>
          <w:numId w:val="4"/>
        </w:numPr>
        <w:tabs>
          <w:tab w:val="left" w:pos="959"/>
        </w:tabs>
        <w:spacing w:line="274" w:lineRule="exact"/>
        <w:ind w:hanging="145"/>
        <w:rPr>
          <w:sz w:val="24"/>
        </w:rPr>
      </w:pPr>
      <w:r>
        <w:rPr>
          <w:sz w:val="24"/>
        </w:rPr>
        <w:t>Министерство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№18-7913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марта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w:rPr>
        <w:t xml:space="preserve"> </w:t>
      </w:r>
      <w:r>
        <w:rPr>
          <w:sz w:val="24"/>
        </w:rPr>
        <w:t>г.);</w:t>
      </w:r>
    </w:p>
    <w:p w:rsidR="002256C1" w:rsidRDefault="00281442">
      <w:pPr>
        <w:pStyle w:val="a4"/>
        <w:numPr>
          <w:ilvl w:val="0"/>
          <w:numId w:val="4"/>
        </w:numPr>
        <w:tabs>
          <w:tab w:val="left" w:pos="959"/>
        </w:tabs>
        <w:spacing w:before="1"/>
        <w:ind w:hanging="145"/>
        <w:rPr>
          <w:sz w:val="24"/>
        </w:rPr>
      </w:pPr>
      <w:r>
        <w:rPr>
          <w:sz w:val="24"/>
        </w:rPr>
        <w:t>Федеральное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делам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8"/>
          <w:sz w:val="24"/>
        </w:rPr>
        <w:t xml:space="preserve"> </w:t>
      </w:r>
      <w:r>
        <w:rPr>
          <w:sz w:val="24"/>
        </w:rPr>
        <w:t>(РОСМОЛОДЁЖЬ)</w:t>
      </w:r>
      <w:r>
        <w:rPr>
          <w:spacing w:val="5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19.10.2020</w:t>
      </w:r>
      <w:r>
        <w:rPr>
          <w:spacing w:val="5"/>
          <w:sz w:val="24"/>
        </w:rPr>
        <w:t xml:space="preserve"> </w:t>
      </w:r>
      <w:r>
        <w:rPr>
          <w:sz w:val="24"/>
        </w:rPr>
        <w:t>г.);</w:t>
      </w:r>
    </w:p>
    <w:p w:rsidR="002256C1" w:rsidRDefault="00281442">
      <w:pPr>
        <w:pStyle w:val="a4"/>
        <w:numPr>
          <w:ilvl w:val="0"/>
          <w:numId w:val="4"/>
        </w:numPr>
        <w:tabs>
          <w:tab w:val="left" w:pos="959"/>
        </w:tabs>
        <w:ind w:hanging="145"/>
        <w:rPr>
          <w:sz w:val="24"/>
        </w:rPr>
      </w:pPr>
      <w:r>
        <w:rPr>
          <w:sz w:val="24"/>
        </w:rPr>
        <w:t>Комитет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6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17</w:t>
      </w:r>
      <w:r>
        <w:rPr>
          <w:spacing w:val="4"/>
          <w:sz w:val="24"/>
        </w:rPr>
        <w:t xml:space="preserve"> </w:t>
      </w:r>
      <w:r>
        <w:rPr>
          <w:sz w:val="24"/>
        </w:rPr>
        <w:t>марта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г.);</w:t>
      </w:r>
    </w:p>
    <w:p w:rsidR="002256C1" w:rsidRDefault="00281442">
      <w:pPr>
        <w:pStyle w:val="a4"/>
        <w:numPr>
          <w:ilvl w:val="0"/>
          <w:numId w:val="4"/>
        </w:numPr>
        <w:tabs>
          <w:tab w:val="left" w:pos="959"/>
        </w:tabs>
        <w:ind w:hanging="145"/>
        <w:rPr>
          <w:sz w:val="24"/>
        </w:rPr>
      </w:pPr>
      <w:r>
        <w:rPr>
          <w:sz w:val="24"/>
        </w:rPr>
        <w:t>Посольство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Узбекистан</w:t>
      </w:r>
      <w:r>
        <w:rPr>
          <w:spacing w:val="7"/>
          <w:sz w:val="24"/>
        </w:rPr>
        <w:t xml:space="preserve"> </w:t>
      </w:r>
      <w:r>
        <w:rPr>
          <w:sz w:val="24"/>
        </w:rPr>
        <w:t>(от</w:t>
      </w:r>
      <w:r>
        <w:rPr>
          <w:spacing w:val="5"/>
          <w:sz w:val="24"/>
        </w:rPr>
        <w:t xml:space="preserve"> </w:t>
      </w:r>
      <w:r>
        <w:rPr>
          <w:sz w:val="24"/>
        </w:rPr>
        <w:t>18.06.2019</w:t>
      </w:r>
      <w:r>
        <w:rPr>
          <w:spacing w:val="5"/>
          <w:sz w:val="24"/>
        </w:rPr>
        <w:t xml:space="preserve"> </w:t>
      </w:r>
      <w:r>
        <w:rPr>
          <w:sz w:val="24"/>
        </w:rPr>
        <w:t>г.);</w:t>
      </w:r>
    </w:p>
    <w:p w:rsidR="002256C1" w:rsidRDefault="00281442">
      <w:pPr>
        <w:pStyle w:val="a4"/>
        <w:numPr>
          <w:ilvl w:val="0"/>
          <w:numId w:val="4"/>
        </w:numPr>
        <w:tabs>
          <w:tab w:val="left" w:pos="959"/>
        </w:tabs>
        <w:ind w:hanging="145"/>
        <w:rPr>
          <w:sz w:val="24"/>
        </w:rPr>
      </w:pPr>
      <w:proofErr w:type="spellStart"/>
      <w:r>
        <w:rPr>
          <w:sz w:val="24"/>
        </w:rPr>
        <w:t>ФКУКиИ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4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2"/>
          <w:sz w:val="24"/>
        </w:rPr>
        <w:t xml:space="preserve"> </w:t>
      </w:r>
      <w:r>
        <w:rPr>
          <w:sz w:val="24"/>
        </w:rPr>
        <w:t>(2020</w:t>
      </w:r>
      <w:r>
        <w:rPr>
          <w:spacing w:val="4"/>
          <w:sz w:val="24"/>
        </w:rPr>
        <w:t xml:space="preserve"> </w:t>
      </w:r>
      <w:r>
        <w:rPr>
          <w:sz w:val="24"/>
        </w:rPr>
        <w:t>г.).</w:t>
      </w:r>
    </w:p>
    <w:p w:rsidR="002256C1" w:rsidRDefault="002256C1">
      <w:pPr>
        <w:pStyle w:val="a3"/>
        <w:spacing w:before="4"/>
      </w:pPr>
    </w:p>
    <w:p w:rsidR="002256C1" w:rsidRDefault="00281442">
      <w:pPr>
        <w:pStyle w:val="11"/>
        <w:spacing w:line="274" w:lineRule="exact"/>
      </w:pPr>
      <w:r>
        <w:t>ЗАДАЧИ: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spacing w:line="274" w:lineRule="exact"/>
        <w:ind w:left="958" w:hanging="145"/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ind w:left="958" w:hanging="145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ind w:left="958" w:hanging="145"/>
        <w:rPr>
          <w:sz w:val="24"/>
        </w:rPr>
      </w:pPr>
      <w:r>
        <w:rPr>
          <w:sz w:val="24"/>
        </w:rPr>
        <w:t>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ind w:right="120" w:firstLine="7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работ, обмен опытом, новой методической и практической информацией, проведение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2256C1" w:rsidRDefault="002256C1">
      <w:pPr>
        <w:pStyle w:val="a3"/>
        <w:spacing w:before="1"/>
      </w:pPr>
    </w:p>
    <w:p w:rsidR="002256C1" w:rsidRDefault="00281442">
      <w:pPr>
        <w:tabs>
          <w:tab w:val="left" w:pos="5850"/>
        </w:tabs>
        <w:ind w:left="106" w:right="122" w:firstLine="708"/>
        <w:rPr>
          <w:sz w:val="24"/>
        </w:rPr>
      </w:pPr>
      <w:r>
        <w:rPr>
          <w:b/>
          <w:sz w:val="24"/>
        </w:rPr>
        <w:t xml:space="preserve">УЧАСТНИКИ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КОНКУРСА-ФЕСТИВАЛЯ</w:t>
      </w:r>
      <w:r>
        <w:rPr>
          <w:b/>
          <w:sz w:val="24"/>
        </w:rPr>
        <w:tab/>
        <w:t>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детские,</w:t>
      </w:r>
      <w:r>
        <w:rPr>
          <w:spacing w:val="16"/>
          <w:sz w:val="24"/>
        </w:rPr>
        <w:t xml:space="preserve"> </w:t>
      </w:r>
      <w:r>
        <w:rPr>
          <w:sz w:val="24"/>
        </w:rPr>
        <w:t>юношеские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взрослые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исполнители.</w:t>
      </w:r>
    </w:p>
    <w:p w:rsidR="002256C1" w:rsidRDefault="00281442">
      <w:pPr>
        <w:pStyle w:val="11"/>
        <w:spacing w:before="5"/>
      </w:pPr>
      <w:r>
        <w:t>Возрастные</w:t>
      </w:r>
      <w:r>
        <w:rPr>
          <w:spacing w:val="-7"/>
        </w:rPr>
        <w:t xml:space="preserve"> </w:t>
      </w:r>
      <w:r>
        <w:t>группы: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5-6</w:t>
      </w:r>
      <w:r>
        <w:rPr>
          <w:spacing w:val="-5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7-9</w:t>
      </w:r>
      <w:r>
        <w:rPr>
          <w:spacing w:val="-6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13-15</w:t>
      </w:r>
      <w:r>
        <w:rPr>
          <w:spacing w:val="-5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16-18</w:t>
      </w:r>
      <w:r>
        <w:rPr>
          <w:spacing w:val="-5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19-20</w:t>
      </w:r>
      <w:r>
        <w:rPr>
          <w:spacing w:val="-5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20-40</w:t>
      </w:r>
      <w:r>
        <w:rPr>
          <w:spacing w:val="-6"/>
        </w:rPr>
        <w:t xml:space="preserve"> </w:t>
      </w:r>
      <w:r>
        <w:t>лет,</w:t>
      </w:r>
    </w:p>
    <w:p w:rsidR="002256C1" w:rsidRDefault="00281442">
      <w:pPr>
        <w:ind w:left="106"/>
        <w:rPr>
          <w:b/>
          <w:sz w:val="24"/>
        </w:rPr>
      </w:pPr>
      <w:r>
        <w:rPr>
          <w:b/>
          <w:sz w:val="24"/>
        </w:rPr>
        <w:t>40+,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смешанная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группа.</w:t>
      </w:r>
    </w:p>
    <w:p w:rsidR="002256C1" w:rsidRDefault="002256C1">
      <w:pPr>
        <w:pStyle w:val="a3"/>
        <w:rPr>
          <w:b/>
        </w:rPr>
      </w:pPr>
    </w:p>
    <w:p w:rsidR="002256C1" w:rsidRDefault="00281442">
      <w:pPr>
        <w:pStyle w:val="11"/>
        <w:spacing w:line="274" w:lineRule="exact"/>
      </w:pPr>
      <w:r>
        <w:t>НОМИНАЦИИ:</w:t>
      </w:r>
    </w:p>
    <w:p w:rsidR="002256C1" w:rsidRDefault="00281442">
      <w:pPr>
        <w:ind w:left="106" w:right="118" w:firstLine="708"/>
        <w:jc w:val="both"/>
        <w:rPr>
          <w:sz w:val="24"/>
        </w:rPr>
      </w:pPr>
      <w:r>
        <w:rPr>
          <w:b/>
          <w:sz w:val="24"/>
        </w:rPr>
        <w:t>ИНСТРУМЕНТАЛЬНЫЙ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классический,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духовой,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джазовый,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эстрадный).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sz w:val="24"/>
        </w:rPr>
        <w:t xml:space="preserve">: соло, дуэт, ансамбль, оркестр. </w:t>
      </w:r>
      <w:r>
        <w:rPr>
          <w:b/>
          <w:sz w:val="24"/>
        </w:rPr>
        <w:t xml:space="preserve">Выступление: </w:t>
      </w:r>
      <w:r>
        <w:rPr>
          <w:sz w:val="24"/>
        </w:rPr>
        <w:t>1-2 произведения (общий хронометраж – не более 8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</w:p>
    <w:p w:rsidR="002256C1" w:rsidRDefault="00281442">
      <w:pPr>
        <w:ind w:left="106" w:right="118" w:firstLine="708"/>
        <w:jc w:val="both"/>
        <w:rPr>
          <w:sz w:val="24"/>
        </w:rPr>
      </w:pPr>
      <w:r>
        <w:rPr>
          <w:b/>
          <w:sz w:val="24"/>
        </w:rPr>
        <w:t xml:space="preserve">ОБЩЕЕ ФОРТЕПИАНО. Выступление: </w:t>
      </w:r>
      <w:r>
        <w:rPr>
          <w:sz w:val="24"/>
        </w:rPr>
        <w:t>1-2 произведения (общий хронометраж – не более 8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</w:p>
    <w:p w:rsidR="002256C1" w:rsidRDefault="002256C1">
      <w:pPr>
        <w:jc w:val="both"/>
        <w:rPr>
          <w:sz w:val="24"/>
        </w:rPr>
        <w:sectPr w:rsidR="002256C1">
          <w:type w:val="continuous"/>
          <w:pgSz w:w="11910" w:h="16840"/>
          <w:pgMar w:top="520" w:right="160" w:bottom="280" w:left="460" w:header="720" w:footer="720" w:gutter="0"/>
          <w:cols w:space="720"/>
        </w:sectPr>
      </w:pPr>
    </w:p>
    <w:p w:rsidR="002256C1" w:rsidRDefault="00281442">
      <w:pPr>
        <w:pStyle w:val="a3"/>
        <w:spacing w:before="73"/>
        <w:ind w:left="106" w:right="122" w:firstLine="708"/>
        <w:jc w:val="both"/>
      </w:pPr>
      <w:r>
        <w:rPr>
          <w:b/>
        </w:rPr>
        <w:lastRenderedPageBreak/>
        <w:t>ВОКАЛ</w:t>
      </w:r>
      <w:r>
        <w:rPr>
          <w:b/>
          <w:spacing w:val="1"/>
        </w:rPr>
        <w:t xml:space="preserve"> </w:t>
      </w:r>
      <w:r>
        <w:t>(академический,</w:t>
      </w:r>
      <w:r>
        <w:rPr>
          <w:spacing w:val="1"/>
        </w:rPr>
        <w:t xml:space="preserve"> </w:t>
      </w:r>
      <w:r>
        <w:t>эстрадный,</w:t>
      </w:r>
      <w:r>
        <w:rPr>
          <w:spacing w:val="1"/>
        </w:rPr>
        <w:t xml:space="preserve"> </w:t>
      </w:r>
      <w:r>
        <w:t>народный,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песни).</w:t>
      </w:r>
      <w:r>
        <w:rPr>
          <w:spacing w:val="1"/>
        </w:rPr>
        <w:t xml:space="preserve"> </w:t>
      </w:r>
      <w:r>
        <w:rPr>
          <w:b/>
        </w:rPr>
        <w:t>Форма:</w:t>
      </w:r>
      <w:r>
        <w:rPr>
          <w:b/>
          <w:spacing w:val="1"/>
        </w:rPr>
        <w:t xml:space="preserve"> </w:t>
      </w:r>
      <w:r>
        <w:t>соло,</w:t>
      </w:r>
      <w:r>
        <w:rPr>
          <w:spacing w:val="1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ансамбль.</w:t>
      </w:r>
      <w:r>
        <w:rPr>
          <w:spacing w:val="-1"/>
        </w:rPr>
        <w:t xml:space="preserve"> </w:t>
      </w:r>
      <w:r>
        <w:rPr>
          <w:b/>
        </w:rPr>
        <w:t xml:space="preserve">Выступление: </w:t>
      </w:r>
      <w:r>
        <w:t>1</w:t>
      </w:r>
      <w:r>
        <w:rPr>
          <w:spacing w:val="-1"/>
        </w:rPr>
        <w:t xml:space="preserve"> </w:t>
      </w:r>
      <w:r>
        <w:t>произведение (хронометраж 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4-х</w:t>
      </w:r>
      <w:r>
        <w:rPr>
          <w:spacing w:val="3"/>
        </w:rPr>
        <w:t xml:space="preserve"> </w:t>
      </w:r>
      <w:r>
        <w:t>минут).</w:t>
      </w:r>
    </w:p>
    <w:p w:rsidR="002256C1" w:rsidRDefault="00281442">
      <w:pPr>
        <w:pStyle w:val="a3"/>
        <w:ind w:left="106" w:right="121" w:firstLine="708"/>
        <w:jc w:val="both"/>
      </w:pPr>
      <w:r>
        <w:rPr>
          <w:b/>
        </w:rPr>
        <w:t>ХОР (</w:t>
      </w:r>
      <w:r>
        <w:t xml:space="preserve">академический, народный). </w:t>
      </w:r>
      <w:r>
        <w:rPr>
          <w:b/>
        </w:rPr>
        <w:t xml:space="preserve">Выступление: </w:t>
      </w:r>
      <w:r>
        <w:t>2 произведения (общий хронометраж – не более 8</w:t>
      </w:r>
      <w:r>
        <w:rPr>
          <w:spacing w:val="1"/>
        </w:rPr>
        <w:t xml:space="preserve"> </w:t>
      </w:r>
      <w:r>
        <w:t>минут).</w:t>
      </w:r>
    </w:p>
    <w:p w:rsidR="002256C1" w:rsidRDefault="00281442">
      <w:pPr>
        <w:pStyle w:val="a3"/>
        <w:ind w:left="106" w:right="118" w:firstLine="708"/>
        <w:jc w:val="both"/>
      </w:pPr>
      <w:r>
        <w:rPr>
          <w:b/>
        </w:rPr>
        <w:t>ХОРЕОГРАФИЯ</w:t>
      </w:r>
      <w:r>
        <w:rPr>
          <w:b/>
          <w:spacing w:val="1"/>
        </w:rPr>
        <w:t xml:space="preserve"> </w:t>
      </w:r>
      <w:r>
        <w:t>(классический,</w:t>
      </w:r>
      <w:r>
        <w:rPr>
          <w:spacing w:val="1"/>
        </w:rPr>
        <w:t xml:space="preserve"> </w:t>
      </w:r>
      <w:r>
        <w:t>бальный,</w:t>
      </w:r>
      <w:r>
        <w:rPr>
          <w:spacing w:val="1"/>
        </w:rPr>
        <w:t xml:space="preserve"> </w:t>
      </w:r>
      <w:r>
        <w:t>современный,</w:t>
      </w:r>
      <w:r>
        <w:rPr>
          <w:spacing w:val="1"/>
        </w:rPr>
        <w:t xml:space="preserve"> </w:t>
      </w:r>
      <w:r>
        <w:t>эстрадный,</w:t>
      </w:r>
      <w:r>
        <w:rPr>
          <w:spacing w:val="1"/>
        </w:rPr>
        <w:t xml:space="preserve"> </w:t>
      </w:r>
      <w:r>
        <w:t>народный танец,</w:t>
      </w:r>
      <w:r>
        <w:rPr>
          <w:spacing w:val="1"/>
        </w:rPr>
        <w:t xml:space="preserve"> </w:t>
      </w:r>
      <w:r>
        <w:t>народно-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-9"/>
        </w:rPr>
        <w:t xml:space="preserve"> </w:t>
      </w:r>
      <w:r>
        <w:t>танец,</w:t>
      </w:r>
      <w:r>
        <w:rPr>
          <w:spacing w:val="-10"/>
        </w:rPr>
        <w:t xml:space="preserve"> </w:t>
      </w:r>
      <w:r>
        <w:t>театр</w:t>
      </w:r>
      <w:r>
        <w:rPr>
          <w:spacing w:val="-8"/>
        </w:rPr>
        <w:t xml:space="preserve"> </w:t>
      </w:r>
      <w:r>
        <w:t>танца).</w:t>
      </w:r>
      <w:r>
        <w:rPr>
          <w:spacing w:val="-7"/>
        </w:rPr>
        <w:t xml:space="preserve"> </w:t>
      </w:r>
      <w:r>
        <w:rPr>
          <w:b/>
        </w:rPr>
        <w:t>Форма:</w:t>
      </w:r>
      <w:r>
        <w:rPr>
          <w:b/>
          <w:spacing w:val="-8"/>
        </w:rPr>
        <w:t xml:space="preserve"> </w:t>
      </w:r>
      <w:r>
        <w:t>соло,</w:t>
      </w:r>
      <w:r>
        <w:rPr>
          <w:spacing w:val="-8"/>
        </w:rPr>
        <w:t xml:space="preserve"> </w:t>
      </w:r>
      <w:r>
        <w:t>дуэт,</w:t>
      </w:r>
      <w:r>
        <w:rPr>
          <w:spacing w:val="-10"/>
        </w:rPr>
        <w:t xml:space="preserve"> </w:t>
      </w:r>
      <w:r>
        <w:t>ансамбль.</w:t>
      </w:r>
      <w:r>
        <w:rPr>
          <w:spacing w:val="-7"/>
        </w:rPr>
        <w:t xml:space="preserve"> </w:t>
      </w:r>
      <w:r>
        <w:rPr>
          <w:b/>
        </w:rPr>
        <w:t>Выступление:</w:t>
      </w:r>
      <w:r>
        <w:rPr>
          <w:b/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t>(хронометраж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минут).</w:t>
      </w:r>
    </w:p>
    <w:p w:rsidR="002256C1" w:rsidRDefault="00281442">
      <w:pPr>
        <w:spacing w:before="1"/>
        <w:ind w:left="814"/>
        <w:jc w:val="both"/>
        <w:rPr>
          <w:sz w:val="24"/>
        </w:rPr>
      </w:pPr>
      <w:r>
        <w:rPr>
          <w:b/>
          <w:sz w:val="24"/>
        </w:rPr>
        <w:t>ЦИРКОВОЕ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Форма: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соло,</w:t>
      </w:r>
      <w:r>
        <w:rPr>
          <w:spacing w:val="50"/>
          <w:sz w:val="24"/>
        </w:rPr>
        <w:t xml:space="preserve"> </w:t>
      </w:r>
      <w:r>
        <w:rPr>
          <w:sz w:val="24"/>
        </w:rPr>
        <w:t>дуэт,</w:t>
      </w:r>
      <w:r>
        <w:rPr>
          <w:spacing w:val="51"/>
          <w:sz w:val="24"/>
        </w:rPr>
        <w:t xml:space="preserve"> </w:t>
      </w:r>
      <w:r>
        <w:rPr>
          <w:sz w:val="24"/>
        </w:rPr>
        <w:t>ансамбль.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Выступление: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1</w:t>
      </w:r>
      <w:r>
        <w:rPr>
          <w:spacing w:val="52"/>
          <w:sz w:val="24"/>
        </w:rPr>
        <w:t xml:space="preserve"> </w:t>
      </w:r>
      <w:r>
        <w:rPr>
          <w:sz w:val="24"/>
        </w:rPr>
        <w:t>номер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1"/>
          <w:sz w:val="24"/>
        </w:rPr>
        <w:t xml:space="preserve"> </w:t>
      </w:r>
      <w:r>
        <w:rPr>
          <w:sz w:val="24"/>
        </w:rPr>
        <w:t>5</w:t>
      </w:r>
    </w:p>
    <w:p w:rsidR="002256C1" w:rsidRDefault="002256C1">
      <w:pPr>
        <w:jc w:val="both"/>
        <w:rPr>
          <w:sz w:val="24"/>
        </w:rPr>
        <w:sectPr w:rsidR="002256C1">
          <w:pgSz w:w="11910" w:h="16840"/>
          <w:pgMar w:top="260" w:right="160" w:bottom="280" w:left="460" w:header="720" w:footer="720" w:gutter="0"/>
          <w:cols w:space="720"/>
        </w:sectPr>
      </w:pPr>
    </w:p>
    <w:p w:rsidR="002256C1" w:rsidRDefault="00281442">
      <w:pPr>
        <w:pStyle w:val="a3"/>
        <w:ind w:left="106"/>
      </w:pPr>
      <w:r>
        <w:rPr>
          <w:spacing w:val="-1"/>
        </w:rPr>
        <w:lastRenderedPageBreak/>
        <w:t>минут.</w:t>
      </w:r>
    </w:p>
    <w:p w:rsidR="002256C1" w:rsidRDefault="00281442">
      <w:pPr>
        <w:pStyle w:val="a3"/>
      </w:pPr>
      <w:r>
        <w:br w:type="column"/>
      </w:r>
    </w:p>
    <w:p w:rsidR="002256C1" w:rsidRDefault="00281442">
      <w:pPr>
        <w:ind w:left="-22"/>
        <w:rPr>
          <w:sz w:val="24"/>
        </w:rPr>
      </w:pPr>
      <w:r>
        <w:rPr>
          <w:b/>
          <w:sz w:val="24"/>
        </w:rPr>
        <w:t>ШОУ-ПРОГРАММА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запросу).</w:t>
      </w:r>
    </w:p>
    <w:p w:rsidR="002256C1" w:rsidRDefault="00281442">
      <w:pPr>
        <w:pStyle w:val="a3"/>
        <w:ind w:left="-22"/>
      </w:pPr>
      <w:r>
        <w:rPr>
          <w:b/>
        </w:rPr>
        <w:t>МАЖОРЕТКИ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t>Положение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конкурсу</w:t>
      </w:r>
      <w:r>
        <w:rPr>
          <w:spacing w:val="-7"/>
        </w:rPr>
        <w:t xml:space="preserve"> </w:t>
      </w:r>
      <w:r>
        <w:t>направляется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запросу).</w:t>
      </w:r>
    </w:p>
    <w:p w:rsidR="002256C1" w:rsidRDefault="00281442">
      <w:pPr>
        <w:pStyle w:val="a3"/>
        <w:ind w:left="-22"/>
      </w:pPr>
      <w:r>
        <w:rPr>
          <w:b/>
        </w:rPr>
        <w:t>ТЕАТР</w:t>
      </w:r>
      <w:r>
        <w:rPr>
          <w:b/>
          <w:spacing w:val="19"/>
        </w:rPr>
        <w:t xml:space="preserve"> </w:t>
      </w:r>
      <w:r>
        <w:rPr>
          <w:b/>
        </w:rPr>
        <w:t>МОДЫ</w:t>
      </w:r>
      <w:r>
        <w:rPr>
          <w:b/>
          <w:spacing w:val="24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конкурсного</w:t>
      </w:r>
      <w:r>
        <w:rPr>
          <w:spacing w:val="21"/>
        </w:rPr>
        <w:t xml:space="preserve"> </w:t>
      </w:r>
      <w:r>
        <w:t>выступления</w:t>
      </w:r>
      <w:r>
        <w:rPr>
          <w:spacing w:val="21"/>
        </w:rPr>
        <w:t xml:space="preserve"> </w:t>
      </w:r>
      <w:r>
        <w:t>представляется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коллекция</w:t>
      </w:r>
      <w:r>
        <w:rPr>
          <w:spacing w:val="2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минут:</w:t>
      </w:r>
      <w:r>
        <w:rPr>
          <w:spacing w:val="24"/>
        </w:rPr>
        <w:t xml:space="preserve"> </w:t>
      </w:r>
      <w:r>
        <w:t>прет-а-</w:t>
      </w:r>
    </w:p>
    <w:p w:rsidR="002256C1" w:rsidRDefault="002256C1">
      <w:pPr>
        <w:sectPr w:rsidR="002256C1">
          <w:type w:val="continuous"/>
          <w:pgSz w:w="11910" w:h="16840"/>
          <w:pgMar w:top="520" w:right="160" w:bottom="280" w:left="460" w:header="720" w:footer="720" w:gutter="0"/>
          <w:cols w:num="2" w:space="720" w:equalWidth="0">
            <w:col w:w="797" w:space="40"/>
            <w:col w:w="10453"/>
          </w:cols>
        </w:sectPr>
      </w:pPr>
    </w:p>
    <w:p w:rsidR="002256C1" w:rsidRDefault="00281442">
      <w:pPr>
        <w:pStyle w:val="a3"/>
        <w:ind w:left="106"/>
        <w:jc w:val="both"/>
      </w:pPr>
      <w:r>
        <w:lastRenderedPageBreak/>
        <w:t>порте,</w:t>
      </w:r>
      <w:r>
        <w:rPr>
          <w:spacing w:val="-3"/>
        </w:rPr>
        <w:t xml:space="preserve"> </w:t>
      </w:r>
      <w:r>
        <w:t>вечерняя,</w:t>
      </w:r>
      <w:r>
        <w:rPr>
          <w:spacing w:val="-3"/>
        </w:rPr>
        <w:t xml:space="preserve"> </w:t>
      </w:r>
      <w:r>
        <w:t>детская,</w:t>
      </w:r>
      <w:r>
        <w:rPr>
          <w:spacing w:val="-3"/>
        </w:rPr>
        <w:t xml:space="preserve"> </w:t>
      </w:r>
      <w:r>
        <w:t>подростковая</w:t>
      </w:r>
      <w:r>
        <w:rPr>
          <w:spacing w:val="-3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исторический,</w:t>
      </w:r>
      <w:r>
        <w:rPr>
          <w:spacing w:val="-3"/>
        </w:rPr>
        <w:t xml:space="preserve"> </w:t>
      </w:r>
      <w:r>
        <w:t>сценический</w:t>
      </w:r>
      <w:r>
        <w:rPr>
          <w:spacing w:val="-3"/>
        </w:rPr>
        <w:t xml:space="preserve"> </w:t>
      </w:r>
      <w:r>
        <w:t>костюмы).</w:t>
      </w:r>
    </w:p>
    <w:p w:rsidR="002256C1" w:rsidRDefault="00281442">
      <w:pPr>
        <w:pStyle w:val="a3"/>
        <w:ind w:left="106" w:right="116" w:firstLine="708"/>
        <w:jc w:val="both"/>
      </w:pPr>
      <w:r>
        <w:rPr>
          <w:b/>
        </w:rPr>
        <w:t>ТЕАТРАЛЬНОЕ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(драматические,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фольклорные,</w:t>
      </w:r>
      <w:r>
        <w:rPr>
          <w:spacing w:val="1"/>
        </w:rPr>
        <w:t xml:space="preserve"> </w:t>
      </w:r>
      <w:r>
        <w:t>эстрадные,</w:t>
      </w:r>
      <w:r>
        <w:rPr>
          <w:spacing w:val="1"/>
        </w:rPr>
        <w:t xml:space="preserve"> </w:t>
      </w:r>
      <w:r>
        <w:t>кукольные, поэтические театры, коллективы пантомимы, литературно-музыкальные композиции и др.).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характер, продолжительностью до 15 минут (превышение хронометража возможно при дополнительной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proofErr w:type="spellStart"/>
      <w:r>
        <w:t>оргвзноса</w:t>
      </w:r>
      <w:proofErr w:type="spellEnd"/>
      <w:r>
        <w:rPr>
          <w:spacing w:val="-1"/>
        </w:rPr>
        <w:t xml:space="preserve"> </w:t>
      </w:r>
      <w:r>
        <w:t>и по согласованию с</w:t>
      </w:r>
      <w:r>
        <w:rPr>
          <w:spacing w:val="-1"/>
        </w:rPr>
        <w:t xml:space="preserve"> </w:t>
      </w:r>
      <w:r>
        <w:t>оргкомитетом).</w:t>
      </w:r>
    </w:p>
    <w:p w:rsidR="002256C1" w:rsidRDefault="00281442">
      <w:pPr>
        <w:spacing w:before="1"/>
        <w:ind w:left="106" w:right="119" w:firstLine="708"/>
        <w:jc w:val="both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 5 минут).</w:t>
      </w:r>
    </w:p>
    <w:p w:rsidR="002256C1" w:rsidRDefault="00281442">
      <w:pPr>
        <w:pStyle w:val="11"/>
        <w:spacing w:before="5" w:line="274" w:lineRule="exact"/>
      </w:pPr>
      <w:r>
        <w:t>ИЗОБРАЗИТЕЛЬНОЕ</w:t>
      </w:r>
      <w:r>
        <w:rPr>
          <w:spacing w:val="44"/>
        </w:rPr>
        <w:t xml:space="preserve"> </w:t>
      </w:r>
      <w:r>
        <w:t>ИСКУССТВО</w:t>
      </w:r>
      <w:r>
        <w:rPr>
          <w:spacing w:val="102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ДЕКОРАТИВНО-ПРИКЛАДНОЕ</w:t>
      </w:r>
      <w:r>
        <w:rPr>
          <w:spacing w:val="102"/>
        </w:rPr>
        <w:t xml:space="preserve"> </w:t>
      </w:r>
      <w:r>
        <w:t>ТВОРЧЕСТВО.</w:t>
      </w:r>
    </w:p>
    <w:p w:rsidR="002256C1" w:rsidRDefault="00281442">
      <w:pPr>
        <w:pStyle w:val="a3"/>
        <w:spacing w:line="274" w:lineRule="exact"/>
        <w:ind w:left="106"/>
        <w:jc w:val="both"/>
      </w:pPr>
      <w:r>
        <w:t>Один участник или</w:t>
      </w:r>
      <w:r>
        <w:rPr>
          <w:spacing w:val="-4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3-х работ.</w:t>
      </w:r>
    </w:p>
    <w:p w:rsidR="002256C1" w:rsidRDefault="002256C1">
      <w:pPr>
        <w:pStyle w:val="a3"/>
        <w:spacing w:before="4"/>
      </w:pPr>
    </w:p>
    <w:p w:rsidR="002256C1" w:rsidRDefault="00281442">
      <w:pPr>
        <w:pStyle w:val="11"/>
        <w:spacing w:line="274" w:lineRule="exact"/>
      </w:pPr>
      <w:r>
        <w:t>ЖЮРИ.</w:t>
      </w:r>
    </w:p>
    <w:p w:rsidR="002256C1" w:rsidRDefault="00281442">
      <w:pPr>
        <w:pStyle w:val="a3"/>
        <w:ind w:left="106" w:right="125" w:firstLine="708"/>
        <w:jc w:val="both"/>
      </w:pPr>
      <w:r>
        <w:t>К работе в жюри привлекаются высококвалифицированные специалисты в области культуры и</w:t>
      </w:r>
      <w:r>
        <w:rPr>
          <w:spacing w:val="1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профессора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доценты</w:t>
      </w:r>
      <w:r>
        <w:rPr>
          <w:spacing w:val="-4"/>
        </w:rPr>
        <w:t xml:space="preserve"> </w:t>
      </w:r>
      <w:r>
        <w:t>специализированных</w:t>
      </w:r>
      <w:r>
        <w:rPr>
          <w:spacing w:val="-4"/>
        </w:rPr>
        <w:t xml:space="preserve"> </w:t>
      </w:r>
      <w:r>
        <w:t>ВУЗов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СУЗов</w:t>
      </w:r>
      <w:proofErr w:type="spellEnd"/>
      <w:r>
        <w:t>,</w:t>
      </w:r>
      <w:r>
        <w:rPr>
          <w:spacing w:val="-5"/>
        </w:rPr>
        <w:t xml:space="preserve"> </w:t>
      </w:r>
      <w:r>
        <w:t>Заслуженные</w:t>
      </w:r>
      <w:r>
        <w:rPr>
          <w:spacing w:val="-6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артисты, Обладатели различных</w:t>
      </w:r>
      <w:r>
        <w:rPr>
          <w:spacing w:val="2"/>
        </w:rPr>
        <w:t xml:space="preserve"> </w:t>
      </w:r>
      <w:r>
        <w:t>наград.</w:t>
      </w:r>
    </w:p>
    <w:p w:rsidR="002256C1" w:rsidRDefault="00281442">
      <w:pPr>
        <w:pStyle w:val="a3"/>
        <w:spacing w:before="24" w:line="261" w:lineRule="auto"/>
        <w:ind w:left="106" w:right="122" w:firstLine="708"/>
        <w:jc w:val="both"/>
      </w:pPr>
      <w:r>
        <w:t>Конкурсные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 xml:space="preserve">мастерство, артистизм, сложность репертуара, создание художественного образа, </w:t>
      </w:r>
      <w:proofErr w:type="spellStart"/>
      <w:r>
        <w:t>ссответствие</w:t>
      </w:r>
      <w:proofErr w:type="spellEnd"/>
      <w:r>
        <w:t xml:space="preserve"> программы</w:t>
      </w:r>
      <w:r>
        <w:rPr>
          <w:spacing w:val="1"/>
        </w:rPr>
        <w:t xml:space="preserve"> </w:t>
      </w:r>
      <w:r>
        <w:rPr>
          <w:spacing w:val="-1"/>
        </w:rPr>
        <w:t>возрасту</w:t>
      </w:r>
      <w:r>
        <w:rPr>
          <w:spacing w:val="-20"/>
        </w:rPr>
        <w:t xml:space="preserve"> </w:t>
      </w:r>
      <w:r>
        <w:rPr>
          <w:spacing w:val="-1"/>
        </w:rPr>
        <w:t>исполнителя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др.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10-балльной</w:t>
      </w:r>
      <w:r>
        <w:rPr>
          <w:spacing w:val="-13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(путем</w:t>
      </w:r>
      <w:r>
        <w:rPr>
          <w:spacing w:val="-15"/>
        </w:rPr>
        <w:t xml:space="preserve"> </w:t>
      </w:r>
      <w:r>
        <w:t>суммарного</w:t>
      </w:r>
      <w:r>
        <w:rPr>
          <w:spacing w:val="-12"/>
        </w:rPr>
        <w:t xml:space="preserve"> </w:t>
      </w:r>
      <w:r>
        <w:t>сложения</w:t>
      </w:r>
      <w:r>
        <w:rPr>
          <w:spacing w:val="-14"/>
        </w:rPr>
        <w:t xml:space="preserve"> </w:t>
      </w:r>
      <w:r>
        <w:t>оценок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жюри):</w:t>
      </w:r>
    </w:p>
    <w:p w:rsidR="002256C1" w:rsidRDefault="00281442">
      <w:pPr>
        <w:pStyle w:val="11"/>
        <w:spacing w:before="3"/>
      </w:pP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Гран-При;</w:t>
      </w:r>
    </w:p>
    <w:p w:rsidR="002256C1" w:rsidRDefault="00281442">
      <w:pPr>
        <w:spacing w:before="24"/>
        <w:ind w:left="814"/>
        <w:rPr>
          <w:b/>
          <w:sz w:val="24"/>
        </w:rPr>
      </w:pPr>
      <w:r>
        <w:rPr>
          <w:b/>
          <w:sz w:val="24"/>
        </w:rPr>
        <w:t>от 9,9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Лауреат 1 степени;</w:t>
      </w:r>
    </w:p>
    <w:p w:rsidR="002256C1" w:rsidRDefault="00281442">
      <w:pPr>
        <w:pStyle w:val="11"/>
        <w:spacing w:before="24"/>
      </w:pPr>
      <w:r>
        <w:t>от 8,9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8,0</w:t>
      </w:r>
      <w:r>
        <w:rPr>
          <w:spacing w:val="-1"/>
        </w:rPr>
        <w:t xml:space="preserve"> </w:t>
      </w:r>
      <w:r>
        <w:t>баллов –</w:t>
      </w:r>
      <w:r>
        <w:rPr>
          <w:spacing w:val="-4"/>
        </w:rPr>
        <w:t xml:space="preserve"> </w:t>
      </w:r>
      <w:r>
        <w:t>Лауреат 2 степени;</w:t>
      </w:r>
    </w:p>
    <w:p w:rsidR="002256C1" w:rsidRDefault="00281442">
      <w:pPr>
        <w:spacing w:before="24"/>
        <w:ind w:left="814"/>
        <w:rPr>
          <w:b/>
          <w:sz w:val="24"/>
        </w:rPr>
      </w:pPr>
      <w:r>
        <w:rPr>
          <w:b/>
          <w:sz w:val="24"/>
        </w:rPr>
        <w:t>от 7,9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7,5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Лауреат 3 степени;</w:t>
      </w:r>
    </w:p>
    <w:p w:rsidR="002256C1" w:rsidRDefault="00281442">
      <w:pPr>
        <w:pStyle w:val="11"/>
        <w:spacing w:before="24"/>
      </w:pPr>
      <w:r>
        <w:t>от 7,4</w:t>
      </w:r>
      <w:r>
        <w:rPr>
          <w:spacing w:val="-1"/>
        </w:rPr>
        <w:t xml:space="preserve"> </w:t>
      </w:r>
      <w:r>
        <w:t>до 7,0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Дипломант 1 степени;</w:t>
      </w:r>
    </w:p>
    <w:p w:rsidR="002256C1" w:rsidRDefault="00281442">
      <w:pPr>
        <w:spacing w:before="24"/>
        <w:ind w:left="814"/>
        <w:rPr>
          <w:b/>
          <w:sz w:val="24"/>
        </w:rPr>
      </w:pPr>
      <w:r>
        <w:rPr>
          <w:b/>
          <w:sz w:val="24"/>
        </w:rPr>
        <w:t>от 6,9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6,5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Дипломант 2 степени;</w:t>
      </w:r>
    </w:p>
    <w:p w:rsidR="002256C1" w:rsidRDefault="00281442">
      <w:pPr>
        <w:pStyle w:val="11"/>
        <w:spacing w:before="24" w:line="261" w:lineRule="auto"/>
        <w:ind w:right="5729"/>
      </w:pPr>
      <w:r>
        <w:t>от 6,4 до 6,0 баллов – Дипломант 3 степени;</w:t>
      </w:r>
      <w:r>
        <w:rPr>
          <w:spacing w:val="-57"/>
        </w:rPr>
        <w:t xml:space="preserve"> </w:t>
      </w:r>
      <w:r>
        <w:t>5,9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5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Диплом</w:t>
      </w:r>
      <w:r>
        <w:rPr>
          <w:spacing w:val="-2"/>
        </w:rPr>
        <w:t xml:space="preserve"> </w:t>
      </w:r>
      <w:r>
        <w:t>фестиваля.</w:t>
      </w:r>
    </w:p>
    <w:p w:rsidR="002256C1" w:rsidRDefault="00281442">
      <w:pPr>
        <w:pStyle w:val="a3"/>
        <w:spacing w:line="243" w:lineRule="exact"/>
        <w:ind w:left="814"/>
      </w:pPr>
      <w:r>
        <w:t>Жюри</w:t>
      </w:r>
      <w:r>
        <w:rPr>
          <w:spacing w:val="29"/>
        </w:rPr>
        <w:t xml:space="preserve"> </w:t>
      </w:r>
      <w:r>
        <w:t>наделено</w:t>
      </w:r>
      <w:r>
        <w:rPr>
          <w:spacing w:val="29"/>
        </w:rPr>
        <w:t xml:space="preserve"> </w:t>
      </w:r>
      <w:r>
        <w:t>правом:</w:t>
      </w:r>
      <w:r>
        <w:rPr>
          <w:spacing w:val="32"/>
        </w:rPr>
        <w:t xml:space="preserve"> </w:t>
      </w:r>
      <w:r>
        <w:t>делить</w:t>
      </w:r>
      <w:r>
        <w:rPr>
          <w:spacing w:val="30"/>
        </w:rPr>
        <w:t xml:space="preserve"> </w:t>
      </w:r>
      <w:r>
        <w:t>премии;</w:t>
      </w:r>
      <w:r>
        <w:rPr>
          <w:spacing w:val="32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присуждать</w:t>
      </w:r>
      <w:r>
        <w:rPr>
          <w:spacing w:val="31"/>
        </w:rPr>
        <w:t xml:space="preserve"> </w:t>
      </w:r>
      <w:r>
        <w:t>ту</w:t>
      </w:r>
      <w:r>
        <w:rPr>
          <w:spacing w:val="26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иную</w:t>
      </w:r>
      <w:r>
        <w:rPr>
          <w:spacing w:val="31"/>
        </w:rPr>
        <w:t xml:space="preserve"> </w:t>
      </w:r>
      <w:r>
        <w:t>премию,</w:t>
      </w:r>
      <w:r>
        <w:rPr>
          <w:spacing w:val="29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Гран-При;</w:t>
      </w:r>
    </w:p>
    <w:p w:rsidR="002256C1" w:rsidRDefault="00281442">
      <w:pPr>
        <w:pStyle w:val="a3"/>
        <w:ind w:left="106"/>
      </w:pPr>
      <w:r>
        <w:t>присуждать</w:t>
      </w:r>
      <w:r>
        <w:rPr>
          <w:spacing w:val="-2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призы. Решение</w:t>
      </w:r>
      <w:r>
        <w:rPr>
          <w:spacing w:val="-3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окончательное</w:t>
      </w:r>
      <w:r>
        <w:rPr>
          <w:spacing w:val="-4"/>
        </w:rPr>
        <w:t xml:space="preserve"> </w:t>
      </w:r>
      <w:r>
        <w:t>и обжалованию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подлежит.</w:t>
      </w:r>
    </w:p>
    <w:p w:rsidR="002256C1" w:rsidRDefault="00281442">
      <w:pPr>
        <w:pStyle w:val="a3"/>
        <w:ind w:left="106" w:right="128" w:firstLine="708"/>
        <w:jc w:val="both"/>
      </w:pPr>
      <w:r>
        <w:t>Жюри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национальность</w:t>
      </w:r>
      <w:r>
        <w:rPr>
          <w:spacing w:val="-57"/>
        </w:rPr>
        <w:t xml:space="preserve"> </w:t>
      </w:r>
      <w:r>
        <w:t>конкурсантов – только творчество на</w:t>
      </w:r>
      <w:r>
        <w:rPr>
          <w:spacing w:val="-1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равных</w:t>
      </w:r>
      <w:r>
        <w:rPr>
          <w:spacing w:val="3"/>
        </w:rPr>
        <w:t xml:space="preserve"> </w:t>
      </w:r>
      <w:r>
        <w:t>условиях.</w:t>
      </w:r>
    </w:p>
    <w:p w:rsidR="002256C1" w:rsidRDefault="00281442">
      <w:pPr>
        <w:pStyle w:val="a3"/>
        <w:spacing w:before="1"/>
        <w:ind w:left="106" w:right="118" w:firstLine="708"/>
        <w:jc w:val="both"/>
      </w:pPr>
      <w:r>
        <w:t>При оценке конкурсных выступлений световое сопровождение (и различные специальные эффекты)</w:t>
      </w:r>
      <w:r>
        <w:rPr>
          <w:spacing w:val="-57"/>
        </w:rPr>
        <w:t xml:space="preserve"> </w:t>
      </w:r>
      <w:r>
        <w:t>во внимание не принимаются. Жюри не имеет права разглашать результаты конкурса до официального</w:t>
      </w:r>
      <w:r>
        <w:rPr>
          <w:spacing w:val="1"/>
        </w:rPr>
        <w:t xml:space="preserve"> </w:t>
      </w:r>
      <w:r>
        <w:t>объявления.</w:t>
      </w:r>
    </w:p>
    <w:p w:rsidR="002256C1" w:rsidRDefault="002256C1">
      <w:pPr>
        <w:pStyle w:val="a3"/>
        <w:spacing w:before="5"/>
      </w:pPr>
    </w:p>
    <w:p w:rsidR="002256C1" w:rsidRDefault="00281442">
      <w:pPr>
        <w:pStyle w:val="11"/>
        <w:spacing w:line="274" w:lineRule="exact"/>
      </w:pPr>
      <w:r>
        <w:t>СПОНСОРЫ.</w:t>
      </w:r>
    </w:p>
    <w:p w:rsidR="002256C1" w:rsidRDefault="00281442">
      <w:pPr>
        <w:pStyle w:val="a3"/>
        <w:ind w:left="106" w:right="119" w:firstLine="708"/>
        <w:jc w:val="both"/>
      </w:pPr>
      <w:r>
        <w:t>Организаторы</w:t>
      </w:r>
      <w:r>
        <w:rPr>
          <w:spacing w:val="1"/>
        </w:rPr>
        <w:t xml:space="preserve"> </w:t>
      </w:r>
      <w:r>
        <w:t>привлекают средства спонсоров – организаций и частных лиц – для проведения</w:t>
      </w:r>
      <w:r>
        <w:rPr>
          <w:spacing w:val="1"/>
        </w:rPr>
        <w:t xml:space="preserve"> </w:t>
      </w:r>
      <w:r>
        <w:t>фестиваля,</w:t>
      </w:r>
      <w:r>
        <w:rPr>
          <w:spacing w:val="-2"/>
        </w:rPr>
        <w:t xml:space="preserve"> </w:t>
      </w:r>
      <w:r>
        <w:t>рекламной кампании и</w:t>
      </w:r>
      <w:r>
        <w:rPr>
          <w:spacing w:val="-2"/>
        </w:rPr>
        <w:t xml:space="preserve"> </w:t>
      </w:r>
      <w:r>
        <w:t>награждения</w:t>
      </w:r>
      <w:r>
        <w:rPr>
          <w:spacing w:val="-3"/>
        </w:rPr>
        <w:t xml:space="preserve"> </w:t>
      </w:r>
      <w:r>
        <w:t>победителей.</w:t>
      </w:r>
    </w:p>
    <w:p w:rsidR="002256C1" w:rsidRDefault="00281442">
      <w:pPr>
        <w:pStyle w:val="a3"/>
        <w:ind w:left="106" w:right="124" w:firstLine="708"/>
        <w:jc w:val="both"/>
      </w:pPr>
      <w:r>
        <w:t>Спонсорам предоставляются широкие возможности для размещения своей рекламы в концертных</w:t>
      </w:r>
      <w:r>
        <w:rPr>
          <w:spacing w:val="1"/>
        </w:rPr>
        <w:t xml:space="preserve"> </w:t>
      </w:r>
      <w:r>
        <w:t>залах</w:t>
      </w:r>
      <w:r>
        <w:rPr>
          <w:spacing w:val="-12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фестиваля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рекламной</w:t>
      </w:r>
      <w:r>
        <w:rPr>
          <w:spacing w:val="-12"/>
        </w:rPr>
        <w:t xml:space="preserve"> </w:t>
      </w:r>
      <w:r>
        <w:t>продукции.</w:t>
      </w:r>
      <w:r>
        <w:rPr>
          <w:spacing w:val="-13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учреждать</w:t>
      </w:r>
      <w:r>
        <w:rPr>
          <w:spacing w:val="-12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призы.</w:t>
      </w:r>
    </w:p>
    <w:p w:rsidR="002256C1" w:rsidRDefault="002256C1">
      <w:pPr>
        <w:pStyle w:val="a3"/>
        <w:spacing w:before="2"/>
      </w:pPr>
    </w:p>
    <w:p w:rsidR="002256C1" w:rsidRDefault="00281442">
      <w:pPr>
        <w:pStyle w:val="11"/>
        <w:spacing w:line="274" w:lineRule="exact"/>
      </w:pPr>
      <w:r>
        <w:t>НАГРАЖДЕНИЕ.</w:t>
      </w:r>
    </w:p>
    <w:p w:rsidR="002256C1" w:rsidRDefault="00281442">
      <w:pPr>
        <w:pStyle w:val="a3"/>
        <w:ind w:left="106" w:right="121" w:firstLine="708"/>
        <w:jc w:val="both"/>
      </w:pPr>
      <w:r>
        <w:t>В</w:t>
      </w:r>
      <w:r>
        <w:rPr>
          <w:spacing w:val="-11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номинации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t>присуждаются</w:t>
      </w:r>
      <w:r>
        <w:rPr>
          <w:spacing w:val="-9"/>
        </w:rPr>
        <w:t xml:space="preserve"> </w:t>
      </w:r>
      <w:r>
        <w:t>звания:</w:t>
      </w:r>
      <w:r>
        <w:rPr>
          <w:spacing w:val="-8"/>
        </w:rPr>
        <w:t xml:space="preserve"> </w:t>
      </w:r>
      <w:r>
        <w:t>Лауреат</w:t>
      </w:r>
      <w:r>
        <w:rPr>
          <w:spacing w:val="1"/>
        </w:rPr>
        <w:t xml:space="preserve"> </w:t>
      </w:r>
      <w:proofErr w:type="gramStart"/>
      <w:r>
        <w:t>I,II</w:t>
      </w:r>
      <w:proofErr w:type="gramEnd"/>
      <w:r>
        <w:t>,III</w:t>
      </w:r>
      <w:r>
        <w:rPr>
          <w:spacing w:val="-9"/>
        </w:rPr>
        <w:t xml:space="preserve"> </w:t>
      </w:r>
      <w:r>
        <w:t>степени,</w:t>
      </w:r>
      <w:r>
        <w:rPr>
          <w:spacing w:val="-8"/>
        </w:rPr>
        <w:t xml:space="preserve"> </w:t>
      </w:r>
      <w:r>
        <w:t>Дипломант</w:t>
      </w:r>
      <w:r>
        <w:rPr>
          <w:spacing w:val="-58"/>
        </w:rPr>
        <w:t xml:space="preserve"> </w:t>
      </w:r>
      <w:r>
        <w:t>I,II,III</w:t>
      </w:r>
      <w:r>
        <w:rPr>
          <w:spacing w:val="-2"/>
        </w:rPr>
        <w:t xml:space="preserve"> </w:t>
      </w:r>
      <w:r>
        <w:t>степени.</w:t>
      </w:r>
    </w:p>
    <w:p w:rsidR="002256C1" w:rsidRDefault="002256C1">
      <w:pPr>
        <w:jc w:val="both"/>
        <w:sectPr w:rsidR="002256C1">
          <w:type w:val="continuous"/>
          <w:pgSz w:w="11910" w:h="16840"/>
          <w:pgMar w:top="520" w:right="160" w:bottom="280" w:left="460" w:header="720" w:footer="720" w:gutter="0"/>
          <w:cols w:space="720"/>
        </w:sectPr>
      </w:pPr>
    </w:p>
    <w:p w:rsidR="002256C1" w:rsidRDefault="00281442">
      <w:pPr>
        <w:pStyle w:val="11"/>
        <w:spacing w:before="78"/>
        <w:ind w:left="106" w:right="118" w:firstLine="708"/>
        <w:jc w:val="both"/>
      </w:pPr>
      <w:r>
        <w:lastRenderedPageBreak/>
        <w:t>Абсолютный победитель конкурса-фестиваля удостаивается звания обладатель Гран-При,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денежный приз</w:t>
      </w:r>
      <w:r>
        <w:rPr>
          <w:spacing w:val="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000 рублей!</w:t>
      </w:r>
    </w:p>
    <w:p w:rsidR="002256C1" w:rsidRDefault="00281442">
      <w:pPr>
        <w:ind w:left="106" w:right="119" w:firstLine="708"/>
        <w:jc w:val="both"/>
        <w:rPr>
          <w:b/>
          <w:sz w:val="24"/>
        </w:rPr>
      </w:pPr>
      <w:r>
        <w:rPr>
          <w:b/>
          <w:sz w:val="24"/>
        </w:rPr>
        <w:t>Лауреаты 1 степени и обладатели Гран-При получают Приглашение на участие в Финальном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 «Кубок Гран-При», который состоится в Санкт-Петербурге с 18 по 21 ноября 2022 года, где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разыгран денежный Грант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суммой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рублей!</w:t>
      </w:r>
    </w:p>
    <w:p w:rsidR="002256C1" w:rsidRDefault="00281442">
      <w:pPr>
        <w:spacing w:before="226"/>
        <w:ind w:left="106" w:right="117" w:firstLine="708"/>
        <w:jc w:val="both"/>
        <w:rPr>
          <w:sz w:val="24"/>
        </w:rPr>
      </w:pPr>
      <w:r>
        <w:rPr>
          <w:spacing w:val="-1"/>
          <w:sz w:val="24"/>
        </w:rPr>
        <w:t>Каждому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коллективу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солисту)</w:t>
      </w:r>
      <w:r>
        <w:rPr>
          <w:spacing w:val="-13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диплом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(один</w:t>
      </w:r>
      <w:r>
        <w:rPr>
          <w:spacing w:val="-12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кубок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медаль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коллектива,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ника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солисту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дуэту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дуэта), 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 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 от спонсоров.</w:t>
      </w:r>
    </w:p>
    <w:p w:rsidR="002256C1" w:rsidRDefault="00281442">
      <w:pPr>
        <w:pStyle w:val="a3"/>
        <w:ind w:left="106" w:right="120" w:firstLine="708"/>
        <w:jc w:val="both"/>
      </w:pPr>
      <w:r>
        <w:t>На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сцену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конкурсанты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костюмах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сопровождении руководителя.</w:t>
      </w:r>
    </w:p>
    <w:p w:rsidR="002256C1" w:rsidRDefault="00281442">
      <w:pPr>
        <w:pStyle w:val="11"/>
        <w:spacing w:before="5"/>
        <w:ind w:left="106" w:right="122" w:firstLine="708"/>
        <w:jc w:val="both"/>
      </w:pPr>
      <w:r>
        <w:t>Награждение</w:t>
      </w:r>
      <w:r>
        <w:rPr>
          <w:spacing w:val="-9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определенный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конкурса.</w:t>
      </w:r>
      <w:r>
        <w:rPr>
          <w:spacing w:val="-7"/>
        </w:rPr>
        <w:t xml:space="preserve"> </w:t>
      </w:r>
      <w:r>
        <w:t>Получить</w:t>
      </w:r>
      <w:r>
        <w:rPr>
          <w:spacing w:val="-10"/>
        </w:rPr>
        <w:t xml:space="preserve"> </w:t>
      </w:r>
      <w:r>
        <w:t>награды</w:t>
      </w:r>
      <w:r>
        <w:rPr>
          <w:spacing w:val="-10"/>
        </w:rPr>
        <w:t xml:space="preserve"> </w:t>
      </w:r>
      <w:r>
        <w:t>ранее</w:t>
      </w:r>
      <w:r>
        <w:rPr>
          <w:spacing w:val="-58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награждения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невозможно.</w:t>
      </w:r>
      <w:r>
        <w:rPr>
          <w:spacing w:val="-2"/>
        </w:rPr>
        <w:t xml:space="preserve"> </w:t>
      </w:r>
      <w:r>
        <w:t>Кубки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дипломы</w:t>
      </w:r>
      <w:r>
        <w:rPr>
          <w:spacing w:val="-2"/>
        </w:rPr>
        <w:t xml:space="preserve"> </w:t>
      </w:r>
      <w:r>
        <w:t>почтой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высылаются.</w:t>
      </w:r>
    </w:p>
    <w:p w:rsidR="002256C1" w:rsidRDefault="002256C1">
      <w:pPr>
        <w:pStyle w:val="a3"/>
        <w:rPr>
          <w:b/>
        </w:rPr>
      </w:pPr>
    </w:p>
    <w:p w:rsidR="002256C1" w:rsidRDefault="00281442">
      <w:pPr>
        <w:spacing w:line="274" w:lineRule="exact"/>
        <w:ind w:left="814"/>
        <w:rPr>
          <w:b/>
          <w:sz w:val="24"/>
        </w:rPr>
      </w:pPr>
      <w:r>
        <w:rPr>
          <w:b/>
          <w:sz w:val="24"/>
        </w:rPr>
        <w:t>СТОИМОСТЬ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ПОЕЗДКИ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УЧАСТНИКА.</w:t>
      </w:r>
    </w:p>
    <w:p w:rsidR="002256C1" w:rsidRDefault="00281442">
      <w:pPr>
        <w:pStyle w:val="a3"/>
        <w:spacing w:line="274" w:lineRule="exact"/>
        <w:ind w:left="814"/>
      </w:pPr>
      <w:r>
        <w:t>В</w:t>
      </w:r>
      <w:r>
        <w:rPr>
          <w:spacing w:val="-3"/>
        </w:rPr>
        <w:t xml:space="preserve"> </w:t>
      </w:r>
      <w:r>
        <w:t>стоимость входит: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ind w:left="958" w:hanging="145"/>
        <w:rPr>
          <w:sz w:val="24"/>
        </w:rPr>
      </w:pPr>
      <w:r>
        <w:rPr>
          <w:sz w:val="24"/>
        </w:rPr>
        <w:t>проживание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 или</w:t>
      </w:r>
      <w:r>
        <w:rPr>
          <w:spacing w:val="-2"/>
          <w:sz w:val="24"/>
        </w:rPr>
        <w:t xml:space="preserve"> </w:t>
      </w:r>
      <w:r>
        <w:rPr>
          <w:sz w:val="24"/>
        </w:rPr>
        <w:t>3-х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номерах с</w:t>
      </w:r>
      <w:r>
        <w:rPr>
          <w:spacing w:val="-1"/>
          <w:sz w:val="24"/>
        </w:rPr>
        <w:t xml:space="preserve"> </w:t>
      </w:r>
      <w:r>
        <w:rPr>
          <w:sz w:val="24"/>
        </w:rPr>
        <w:t>удобствами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номере;</w:t>
      </w:r>
    </w:p>
    <w:p w:rsidR="002256C1" w:rsidRDefault="00281442">
      <w:pPr>
        <w:pStyle w:val="a4"/>
        <w:numPr>
          <w:ilvl w:val="0"/>
          <w:numId w:val="5"/>
        </w:numPr>
        <w:tabs>
          <w:tab w:val="left" w:pos="959"/>
        </w:tabs>
        <w:ind w:left="958" w:hanging="145"/>
        <w:rPr>
          <w:sz w:val="24"/>
        </w:rPr>
      </w:pPr>
      <w:r>
        <w:rPr>
          <w:sz w:val="24"/>
        </w:rPr>
        <w:t>питание: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-3"/>
          <w:sz w:val="24"/>
        </w:rPr>
        <w:t xml:space="preserve"> </w:t>
      </w:r>
      <w:r>
        <w:rPr>
          <w:sz w:val="24"/>
        </w:rPr>
        <w:t>и ужин</w:t>
      </w:r>
      <w:r>
        <w:rPr>
          <w:spacing w:val="-2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ужина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июня,</w:t>
      </w:r>
      <w:r>
        <w:rPr>
          <w:spacing w:val="-5"/>
          <w:sz w:val="24"/>
        </w:rPr>
        <w:t xml:space="preserve"> </w:t>
      </w:r>
      <w:r>
        <w:rPr>
          <w:sz w:val="24"/>
        </w:rPr>
        <w:t>заканчивая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завтраком</w:t>
      </w:r>
      <w:r>
        <w:rPr>
          <w:spacing w:val="-4"/>
          <w:sz w:val="24"/>
        </w:rPr>
        <w:t xml:space="preserve"> </w:t>
      </w:r>
      <w:r>
        <w:rPr>
          <w:sz w:val="24"/>
        </w:rPr>
        <w:t>16 июня).</w:t>
      </w:r>
    </w:p>
    <w:p w:rsidR="002256C1" w:rsidRDefault="002256C1">
      <w:pPr>
        <w:pStyle w:val="a3"/>
        <w:spacing w:before="5"/>
      </w:pPr>
    </w:p>
    <w:p w:rsidR="002256C1" w:rsidRDefault="00281442">
      <w:pPr>
        <w:pStyle w:val="11"/>
        <w:spacing w:before="1"/>
      </w:pPr>
      <w:r>
        <w:t>Участники,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гостинице,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взнос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оплачивают!</w:t>
      </w:r>
    </w:p>
    <w:p w:rsidR="002256C1" w:rsidRDefault="00281442">
      <w:pPr>
        <w:ind w:left="106" w:right="122" w:firstLine="708"/>
        <w:rPr>
          <w:b/>
          <w:sz w:val="24"/>
        </w:rPr>
      </w:pPr>
      <w:r>
        <w:rPr>
          <w:b/>
          <w:sz w:val="24"/>
        </w:rPr>
        <w:t>При группе более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 руководителю предоставляется одно бесплатное место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(схема15+1).</w:t>
      </w:r>
    </w:p>
    <w:p w:rsidR="002256C1" w:rsidRDefault="002256C1">
      <w:pPr>
        <w:pStyle w:val="a3"/>
        <w:rPr>
          <w:b/>
        </w:rPr>
      </w:pPr>
    </w:p>
    <w:p w:rsidR="002256C1" w:rsidRDefault="00281442">
      <w:pPr>
        <w:pStyle w:val="11"/>
        <w:spacing w:line="274" w:lineRule="exact"/>
      </w:pPr>
      <w:r>
        <w:t>ТРАНСФЕР</w:t>
      </w:r>
      <w:r>
        <w:rPr>
          <w:spacing w:val="-7"/>
        </w:rPr>
        <w:t xml:space="preserve"> </w:t>
      </w:r>
      <w:r>
        <w:t>(вокзал-гостиница-вокзал,</w:t>
      </w:r>
      <w:r>
        <w:rPr>
          <w:spacing w:val="-4"/>
        </w:rPr>
        <w:t xml:space="preserve"> </w:t>
      </w:r>
      <w:r>
        <w:t>конкурсная</w:t>
      </w:r>
      <w:r>
        <w:rPr>
          <w:spacing w:val="-4"/>
        </w:rPr>
        <w:t xml:space="preserve"> </w:t>
      </w:r>
      <w:r>
        <w:t>площадка)</w:t>
      </w:r>
      <w:r>
        <w:rPr>
          <w:spacing w:val="-4"/>
        </w:rPr>
        <w:t xml:space="preserve"> </w:t>
      </w:r>
      <w:r>
        <w:t>оплачивается</w:t>
      </w:r>
      <w:r>
        <w:rPr>
          <w:spacing w:val="-3"/>
        </w:rPr>
        <w:t xml:space="preserve"> </w:t>
      </w:r>
      <w:r>
        <w:t>дополнительно:</w:t>
      </w:r>
    </w:p>
    <w:p w:rsidR="002256C1" w:rsidRPr="00281442" w:rsidRDefault="00281442" w:rsidP="00281442">
      <w:pPr>
        <w:tabs>
          <w:tab w:val="left" w:pos="995"/>
        </w:tabs>
        <w:rPr>
          <w:sz w:val="24"/>
        </w:rPr>
      </w:pPr>
      <w:r w:rsidRPr="00281442">
        <w:rPr>
          <w:b/>
          <w:sz w:val="24"/>
        </w:rPr>
        <w:t>1</w:t>
      </w:r>
      <w:r w:rsidRPr="00281442">
        <w:rPr>
          <w:b/>
          <w:spacing w:val="-1"/>
          <w:sz w:val="24"/>
        </w:rPr>
        <w:t xml:space="preserve"> </w:t>
      </w:r>
      <w:r w:rsidRPr="00281442">
        <w:rPr>
          <w:b/>
          <w:sz w:val="24"/>
        </w:rPr>
        <w:t>000</w:t>
      </w:r>
      <w:r w:rsidRPr="00281442">
        <w:rPr>
          <w:b/>
          <w:spacing w:val="-2"/>
          <w:sz w:val="24"/>
        </w:rPr>
        <w:t xml:space="preserve"> </w:t>
      </w:r>
      <w:r w:rsidRPr="00281442">
        <w:rPr>
          <w:b/>
          <w:sz w:val="24"/>
        </w:rPr>
        <w:t>рублей</w:t>
      </w:r>
      <w:r w:rsidRPr="00281442">
        <w:rPr>
          <w:spacing w:val="-1"/>
          <w:sz w:val="24"/>
        </w:rPr>
        <w:t xml:space="preserve"> </w:t>
      </w:r>
      <w:r w:rsidRPr="00281442">
        <w:rPr>
          <w:sz w:val="24"/>
        </w:rPr>
        <w:t>за</w:t>
      </w:r>
      <w:r w:rsidRPr="00281442">
        <w:rPr>
          <w:spacing w:val="-3"/>
          <w:sz w:val="24"/>
        </w:rPr>
        <w:t xml:space="preserve"> </w:t>
      </w:r>
      <w:r w:rsidRPr="00281442">
        <w:rPr>
          <w:sz w:val="24"/>
        </w:rPr>
        <w:t>человека</w:t>
      </w:r>
      <w:r w:rsidRPr="00281442">
        <w:rPr>
          <w:spacing w:val="-2"/>
          <w:sz w:val="24"/>
        </w:rPr>
        <w:t xml:space="preserve"> </w:t>
      </w:r>
      <w:r w:rsidRPr="00281442">
        <w:rPr>
          <w:sz w:val="24"/>
        </w:rPr>
        <w:t>(при группе</w:t>
      </w:r>
      <w:r w:rsidRPr="00281442">
        <w:rPr>
          <w:spacing w:val="-3"/>
          <w:sz w:val="24"/>
        </w:rPr>
        <w:t xml:space="preserve"> </w:t>
      </w:r>
      <w:r w:rsidRPr="00281442">
        <w:rPr>
          <w:sz w:val="24"/>
        </w:rPr>
        <w:t>от</w:t>
      </w:r>
      <w:r w:rsidRPr="00281442">
        <w:rPr>
          <w:spacing w:val="-1"/>
          <w:sz w:val="24"/>
        </w:rPr>
        <w:t xml:space="preserve"> </w:t>
      </w:r>
      <w:r w:rsidRPr="00281442">
        <w:rPr>
          <w:sz w:val="24"/>
        </w:rPr>
        <w:t>30</w:t>
      </w:r>
      <w:r w:rsidRPr="00281442">
        <w:rPr>
          <w:spacing w:val="-2"/>
          <w:sz w:val="24"/>
        </w:rPr>
        <w:t xml:space="preserve"> </w:t>
      </w:r>
      <w:r>
        <w:rPr>
          <w:sz w:val="24"/>
        </w:rPr>
        <w:t xml:space="preserve">человек), 08.00-22.00. </w:t>
      </w:r>
    </w:p>
    <w:p w:rsidR="002256C1" w:rsidRDefault="00281442">
      <w:pPr>
        <w:ind w:left="106" w:firstLine="708"/>
        <w:rPr>
          <w:b/>
          <w:sz w:val="24"/>
        </w:rPr>
      </w:pPr>
      <w:r>
        <w:rPr>
          <w:sz w:val="24"/>
        </w:rPr>
        <w:t>Обзорная</w:t>
      </w:r>
      <w:r>
        <w:rPr>
          <w:spacing w:val="4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отъезда,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трансфером)</w:t>
      </w:r>
      <w:r>
        <w:rPr>
          <w:spacing w:val="6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дополнительно,</w:t>
      </w:r>
      <w:r>
        <w:rPr>
          <w:spacing w:val="59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r w:rsidR="007D49AC">
        <w:rPr>
          <w:b/>
          <w:sz w:val="24"/>
        </w:rPr>
        <w:t>4</w:t>
      </w:r>
      <w:bookmarkStart w:id="0" w:name="_GoBack"/>
      <w:bookmarkEnd w:id="0"/>
      <w:r>
        <w:rPr>
          <w:b/>
          <w:sz w:val="24"/>
        </w:rPr>
        <w:t>50 рублей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(для групп 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30 человек).</w:t>
      </w:r>
    </w:p>
    <w:p w:rsidR="002256C1" w:rsidRDefault="00281442">
      <w:pPr>
        <w:pStyle w:val="a3"/>
        <w:ind w:left="106" w:firstLine="708"/>
      </w:pPr>
      <w:r>
        <w:t>Если</w:t>
      </w:r>
      <w:r>
        <w:rPr>
          <w:spacing w:val="9"/>
        </w:rPr>
        <w:t xml:space="preserve"> </w:t>
      </w:r>
      <w:r>
        <w:t>группа</w:t>
      </w:r>
      <w:r>
        <w:rPr>
          <w:spacing w:val="7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человек,</w:t>
      </w:r>
      <w:r>
        <w:rPr>
          <w:spacing w:val="19"/>
        </w:rPr>
        <w:t xml:space="preserve"> </w:t>
      </w:r>
      <w:r>
        <w:t>стоимость</w:t>
      </w:r>
      <w:r>
        <w:rPr>
          <w:spacing w:val="19"/>
        </w:rPr>
        <w:t xml:space="preserve"> </w:t>
      </w:r>
      <w:r>
        <w:t>трансфера</w:t>
      </w:r>
      <w:r>
        <w:rPr>
          <w:spacing w:val="17"/>
        </w:rPr>
        <w:t xml:space="preserve"> </w:t>
      </w:r>
      <w:r>
        <w:t>рассчитывается</w:t>
      </w:r>
      <w:r>
        <w:rPr>
          <w:spacing w:val="8"/>
        </w:rPr>
        <w:t xml:space="preserve"> </w:t>
      </w:r>
      <w:r>
        <w:t>индивидуально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запросу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Оргкомитет</w:t>
      </w:r>
      <w:r>
        <w:rPr>
          <w:spacing w:val="-1"/>
        </w:rPr>
        <w:t xml:space="preserve"> </w:t>
      </w:r>
      <w:r>
        <w:t>фестиваля.</w:t>
      </w:r>
    </w:p>
    <w:p w:rsidR="002256C1" w:rsidRDefault="00281442">
      <w:pPr>
        <w:pStyle w:val="a3"/>
        <w:ind w:left="814"/>
      </w:pPr>
      <w:r>
        <w:t>Трансфер</w:t>
      </w:r>
      <w:r>
        <w:rPr>
          <w:spacing w:val="-4"/>
        </w:rPr>
        <w:t xml:space="preserve"> </w:t>
      </w:r>
      <w:r>
        <w:t>аэропорт–гостиница–аэропорт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Оргкомитет.</w:t>
      </w:r>
    </w:p>
    <w:p w:rsidR="002256C1" w:rsidRDefault="00281442">
      <w:pPr>
        <w:tabs>
          <w:tab w:val="left" w:pos="6626"/>
          <w:tab w:val="left" w:pos="9672"/>
        </w:tabs>
        <w:ind w:left="106" w:right="122" w:firstLine="708"/>
        <w:rPr>
          <w:sz w:val="24"/>
        </w:rPr>
      </w:pPr>
      <w:r>
        <w:rPr>
          <w:b/>
          <w:sz w:val="24"/>
        </w:rPr>
        <w:t xml:space="preserve">ДОПОЛНИТЕЛЬНЫЕ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СУТКИ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ПРОЖИВАНИЯ</w:t>
      </w:r>
      <w:r>
        <w:rPr>
          <w:b/>
          <w:sz w:val="24"/>
        </w:rPr>
        <w:tab/>
      </w:r>
      <w:r>
        <w:rPr>
          <w:sz w:val="24"/>
        </w:rPr>
        <w:t xml:space="preserve">оплачиваются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 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 завтрак).</w:t>
      </w:r>
    </w:p>
    <w:p w:rsidR="002256C1" w:rsidRDefault="00281442">
      <w:pPr>
        <w:pStyle w:val="a3"/>
        <w:ind w:left="814"/>
      </w:pPr>
      <w:r>
        <w:t>Проезд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Казани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конкурсантами</w:t>
      </w:r>
      <w:r>
        <w:rPr>
          <w:spacing w:val="-2"/>
        </w:rPr>
        <w:t xml:space="preserve"> </w:t>
      </w:r>
      <w:r>
        <w:t>самостоятельно.</w:t>
      </w:r>
    </w:p>
    <w:p w:rsidR="002256C1" w:rsidRDefault="002256C1">
      <w:pPr>
        <w:pStyle w:val="a3"/>
        <w:spacing w:before="3"/>
      </w:pPr>
    </w:p>
    <w:p w:rsidR="002256C1" w:rsidRDefault="00281442">
      <w:pPr>
        <w:pStyle w:val="11"/>
        <w:spacing w:line="274" w:lineRule="exact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КАЗАНИ И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ТАТАРСТАН: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spacing w:line="274" w:lineRule="exact"/>
        <w:ind w:hanging="141"/>
        <w:rPr>
          <w:sz w:val="24"/>
        </w:rPr>
      </w:pPr>
      <w:r>
        <w:rPr>
          <w:sz w:val="24"/>
        </w:rPr>
        <w:t>солист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ind w:hanging="141"/>
        <w:rPr>
          <w:sz w:val="24"/>
        </w:rPr>
      </w:pPr>
      <w:r>
        <w:rPr>
          <w:sz w:val="24"/>
        </w:rPr>
        <w:t>ансамбль</w:t>
      </w:r>
      <w:r>
        <w:rPr>
          <w:spacing w:val="-1"/>
          <w:sz w:val="24"/>
        </w:rPr>
        <w:t xml:space="preserve"> </w:t>
      </w:r>
      <w:r>
        <w:rPr>
          <w:sz w:val="24"/>
        </w:rPr>
        <w:t>(2-4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ind w:hanging="141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ind w:hanging="141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ind w:hanging="141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ind w:hanging="141"/>
        <w:rPr>
          <w:sz w:val="24"/>
        </w:rPr>
      </w:pPr>
      <w:r>
        <w:rPr>
          <w:sz w:val="24"/>
        </w:rPr>
        <w:t>театральный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2256C1" w:rsidRDefault="00281442">
      <w:pPr>
        <w:pStyle w:val="a4"/>
        <w:numPr>
          <w:ilvl w:val="0"/>
          <w:numId w:val="2"/>
        </w:numPr>
        <w:tabs>
          <w:tab w:val="left" w:pos="955"/>
        </w:tabs>
        <w:ind w:hanging="141"/>
        <w:rPr>
          <w:sz w:val="24"/>
        </w:rPr>
      </w:pPr>
      <w:r>
        <w:rPr>
          <w:sz w:val="24"/>
        </w:rPr>
        <w:t>театральный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условия.</w:t>
      </w:r>
    </w:p>
    <w:p w:rsidR="002256C1" w:rsidRDefault="002256C1">
      <w:pPr>
        <w:pStyle w:val="a3"/>
      </w:pPr>
    </w:p>
    <w:p w:rsidR="002256C1" w:rsidRDefault="00281442">
      <w:pPr>
        <w:spacing w:before="1" w:line="242" w:lineRule="auto"/>
        <w:ind w:left="106" w:firstLine="708"/>
        <w:rPr>
          <w:b/>
          <w:sz w:val="24"/>
        </w:rPr>
      </w:pPr>
      <w:r>
        <w:rPr>
          <w:sz w:val="24"/>
        </w:rPr>
        <w:t xml:space="preserve">Участие в дополнительной номинации составляет: </w:t>
      </w:r>
      <w:r>
        <w:rPr>
          <w:b/>
          <w:sz w:val="24"/>
        </w:rPr>
        <w:t>10 000 рублей за театр, 6 000 рублей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 (от 5 человек), 2 000 рублей за солиста, 3 000 рублей за дуэт или трио,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4 000 рублей 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квартет.</w:t>
      </w:r>
    </w:p>
    <w:p w:rsidR="002256C1" w:rsidRDefault="002256C1">
      <w:pPr>
        <w:pStyle w:val="a3"/>
        <w:spacing w:before="7"/>
        <w:rPr>
          <w:b/>
          <w:sz w:val="23"/>
        </w:rPr>
      </w:pPr>
    </w:p>
    <w:p w:rsidR="002256C1" w:rsidRDefault="00281442">
      <w:pPr>
        <w:pStyle w:val="11"/>
        <w:spacing w:before="1" w:line="274" w:lineRule="exact"/>
      </w:pPr>
      <w:r>
        <w:t>ПРОГРАММА</w:t>
      </w:r>
      <w:r>
        <w:rPr>
          <w:spacing w:val="-4"/>
        </w:rPr>
        <w:t xml:space="preserve"> </w:t>
      </w:r>
      <w:r>
        <w:t>КОНКУРСА:</w:t>
      </w:r>
    </w:p>
    <w:p w:rsidR="002256C1" w:rsidRDefault="00281442">
      <w:pPr>
        <w:pStyle w:val="a4"/>
        <w:numPr>
          <w:ilvl w:val="0"/>
          <w:numId w:val="1"/>
        </w:numPr>
        <w:tabs>
          <w:tab w:val="left" w:pos="1115"/>
        </w:tabs>
        <w:spacing w:line="274" w:lineRule="exact"/>
        <w:ind w:hanging="301"/>
        <w:rPr>
          <w:sz w:val="24"/>
        </w:rPr>
      </w:pPr>
      <w:r>
        <w:rPr>
          <w:b/>
          <w:sz w:val="24"/>
        </w:rPr>
        <w:t>июня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Заезд,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гостинице.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2256C1" w:rsidRDefault="00281442">
      <w:pPr>
        <w:pStyle w:val="a3"/>
        <w:ind w:left="106"/>
      </w:pPr>
      <w:r>
        <w:t>Организационное</w:t>
      </w:r>
      <w:r>
        <w:rPr>
          <w:spacing w:val="-5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коллектива (по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графику).</w:t>
      </w:r>
    </w:p>
    <w:p w:rsidR="002256C1" w:rsidRDefault="00281442">
      <w:pPr>
        <w:pStyle w:val="a4"/>
        <w:numPr>
          <w:ilvl w:val="0"/>
          <w:numId w:val="1"/>
        </w:numPr>
        <w:tabs>
          <w:tab w:val="left" w:pos="1101"/>
        </w:tabs>
        <w:ind w:left="1100" w:hanging="287"/>
        <w:rPr>
          <w:sz w:val="24"/>
        </w:rPr>
      </w:pPr>
      <w:r>
        <w:rPr>
          <w:b/>
          <w:spacing w:val="-1"/>
          <w:sz w:val="24"/>
        </w:rPr>
        <w:t>июня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Конкурсный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день,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круглые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столы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номинациям.</w:t>
      </w:r>
      <w:r>
        <w:rPr>
          <w:spacing w:val="-15"/>
          <w:sz w:val="24"/>
        </w:rPr>
        <w:t xml:space="preserve"> </w:t>
      </w:r>
      <w:r>
        <w:rPr>
          <w:sz w:val="24"/>
        </w:rPr>
        <w:t>Гала-концерт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награждения.</w:t>
      </w:r>
    </w:p>
    <w:p w:rsidR="002256C1" w:rsidRDefault="00281442">
      <w:pPr>
        <w:pStyle w:val="a3"/>
        <w:ind w:left="106"/>
      </w:pPr>
      <w:r>
        <w:t>Вручение</w:t>
      </w:r>
      <w:r>
        <w:rPr>
          <w:spacing w:val="-4"/>
        </w:rPr>
        <w:t xml:space="preserve"> </w:t>
      </w:r>
      <w:r>
        <w:t>дипломов.</w:t>
      </w:r>
    </w:p>
    <w:p w:rsidR="002256C1" w:rsidRDefault="00281442">
      <w:pPr>
        <w:pStyle w:val="a4"/>
        <w:numPr>
          <w:ilvl w:val="0"/>
          <w:numId w:val="1"/>
        </w:numPr>
        <w:tabs>
          <w:tab w:val="left" w:pos="1115"/>
        </w:tabs>
        <w:ind w:left="814" w:right="1047" w:firstLine="0"/>
        <w:rPr>
          <w:sz w:val="24"/>
        </w:rPr>
      </w:pPr>
      <w:r>
        <w:rPr>
          <w:b/>
          <w:sz w:val="24"/>
        </w:rPr>
        <w:t xml:space="preserve">июня </w:t>
      </w:r>
      <w:r>
        <w:rPr>
          <w:sz w:val="24"/>
        </w:rPr>
        <w:t xml:space="preserve">– </w:t>
      </w:r>
      <w:r>
        <w:rPr>
          <w:b/>
          <w:sz w:val="24"/>
        </w:rPr>
        <w:t>Экскурсионная программа (по предварительным заявкам и за доп. оплату).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июня </w:t>
      </w:r>
      <w:r>
        <w:rPr>
          <w:sz w:val="24"/>
        </w:rPr>
        <w:t>– Отъезд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конкурса-фестиваля.</w:t>
      </w:r>
    </w:p>
    <w:p w:rsidR="002256C1" w:rsidRDefault="002256C1">
      <w:pPr>
        <w:pStyle w:val="a3"/>
        <w:spacing w:before="5"/>
      </w:pPr>
    </w:p>
    <w:p w:rsidR="002256C1" w:rsidRDefault="00281442">
      <w:pPr>
        <w:pStyle w:val="11"/>
      </w:pPr>
      <w:r>
        <w:t>ДОПОЛНИТЕЛЬНАЯ</w:t>
      </w:r>
      <w:r>
        <w:rPr>
          <w:spacing w:val="-7"/>
        </w:rPr>
        <w:t xml:space="preserve"> </w:t>
      </w:r>
      <w:r>
        <w:t>ИНФОРМАЦИЯ:</w:t>
      </w:r>
    </w:p>
    <w:p w:rsidR="002256C1" w:rsidRDefault="002256C1">
      <w:pPr>
        <w:sectPr w:rsidR="002256C1">
          <w:pgSz w:w="11910" w:h="16840"/>
          <w:pgMar w:top="260" w:right="160" w:bottom="280" w:left="460" w:header="720" w:footer="720" w:gutter="0"/>
          <w:cols w:space="720"/>
        </w:sectPr>
      </w:pPr>
    </w:p>
    <w:p w:rsidR="002256C1" w:rsidRDefault="00281442">
      <w:pPr>
        <w:pStyle w:val="a3"/>
        <w:spacing w:before="73"/>
        <w:ind w:left="106" w:firstLine="708"/>
      </w:pPr>
      <w:r>
        <w:lastRenderedPageBreak/>
        <w:t>*Внимание!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номинациям конкурсных</w:t>
      </w:r>
      <w:r>
        <w:rPr>
          <w:spacing w:val="2"/>
        </w:rPr>
        <w:t xml:space="preserve"> </w:t>
      </w:r>
      <w:r>
        <w:t>номеров формируется после окончания приема</w:t>
      </w:r>
      <w:r>
        <w:rPr>
          <w:spacing w:val="-57"/>
        </w:rPr>
        <w:t xml:space="preserve"> </w:t>
      </w:r>
      <w:r>
        <w:t>заявок.</w:t>
      </w:r>
      <w:r>
        <w:rPr>
          <w:spacing w:val="-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оставляют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право</w:t>
      </w:r>
      <w:r>
        <w:rPr>
          <w:spacing w:val="-2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программу.</w:t>
      </w:r>
    </w:p>
    <w:p w:rsidR="002256C1" w:rsidRDefault="00281442">
      <w:pPr>
        <w:pStyle w:val="a3"/>
        <w:ind w:left="814"/>
      </w:pPr>
      <w:r>
        <w:t>Участники</w:t>
      </w:r>
      <w:r>
        <w:rPr>
          <w:spacing w:val="-3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конкурсную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01.06.2022</w:t>
      </w:r>
      <w:r>
        <w:rPr>
          <w:spacing w:val="-2"/>
        </w:rPr>
        <w:t xml:space="preserve"> </w:t>
      </w:r>
      <w:r>
        <w:t>г.</w:t>
      </w:r>
    </w:p>
    <w:p w:rsidR="002256C1" w:rsidRDefault="00281442">
      <w:pPr>
        <w:pStyle w:val="a3"/>
        <w:tabs>
          <w:tab w:val="left" w:pos="1793"/>
          <w:tab w:val="left" w:pos="3474"/>
          <w:tab w:val="left" w:pos="5408"/>
          <w:tab w:val="left" w:pos="6271"/>
          <w:tab w:val="left" w:pos="7635"/>
          <w:tab w:val="left" w:pos="8542"/>
          <w:tab w:val="left" w:pos="10022"/>
        </w:tabs>
        <w:ind w:left="106" w:right="121" w:firstLine="708"/>
      </w:pPr>
      <w:r>
        <w:t>Заявки</w:t>
      </w:r>
      <w:r>
        <w:tab/>
        <w:t>окончательно</w:t>
      </w:r>
      <w:r>
        <w:tab/>
        <w:t>регистрируются</w:t>
      </w:r>
      <w:r>
        <w:tab/>
        <w:t>после</w:t>
      </w:r>
      <w:r>
        <w:tab/>
        <w:t>получения</w:t>
      </w:r>
      <w:r>
        <w:tab/>
        <w:t>копии</w:t>
      </w:r>
      <w:r>
        <w:tab/>
        <w:t>платежного</w:t>
      </w:r>
      <w:r>
        <w:tab/>
        <w:t>документа,</w:t>
      </w:r>
      <w:r>
        <w:rPr>
          <w:spacing w:val="-5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участие. Форма</w:t>
      </w:r>
      <w:r>
        <w:rPr>
          <w:spacing w:val="-2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прилагается.</w:t>
      </w:r>
    </w:p>
    <w:p w:rsidR="002256C1" w:rsidRDefault="00281442">
      <w:pPr>
        <w:pStyle w:val="11"/>
        <w:spacing w:before="6"/>
        <w:ind w:left="106" w:firstLine="708"/>
      </w:pPr>
      <w:r>
        <w:t>Предоплата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размере</w:t>
      </w:r>
      <w:r>
        <w:rPr>
          <w:spacing w:val="19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%</w:t>
      </w:r>
      <w:r>
        <w:rPr>
          <w:spacing w:val="25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стоимости</w:t>
      </w:r>
      <w:r>
        <w:rPr>
          <w:spacing w:val="20"/>
        </w:rPr>
        <w:t xml:space="preserve"> </w:t>
      </w:r>
      <w:r>
        <w:t>поездки</w:t>
      </w:r>
      <w:r>
        <w:rPr>
          <w:spacing w:val="20"/>
        </w:rPr>
        <w:t xml:space="preserve"> </w:t>
      </w:r>
      <w:r>
        <w:t>вносится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Остаток вносится на счет до</w:t>
      </w:r>
      <w:r>
        <w:rPr>
          <w:spacing w:val="2"/>
        </w:rPr>
        <w:t xml:space="preserve"> </w:t>
      </w:r>
      <w:r>
        <w:t>1 июня 2022 г.</w:t>
      </w:r>
    </w:p>
    <w:p w:rsidR="002256C1" w:rsidRDefault="002256C1">
      <w:pPr>
        <w:pStyle w:val="a3"/>
        <w:spacing w:before="11"/>
        <w:rPr>
          <w:b/>
          <w:sz w:val="23"/>
        </w:rPr>
      </w:pPr>
    </w:p>
    <w:p w:rsidR="002256C1" w:rsidRDefault="00281442">
      <w:pPr>
        <w:ind w:left="814"/>
        <w:rPr>
          <w:b/>
          <w:sz w:val="24"/>
        </w:rPr>
      </w:pPr>
      <w:r>
        <w:rPr>
          <w:b/>
          <w:sz w:val="24"/>
        </w:rPr>
        <w:t>КОНТАКТЫ:</w:t>
      </w:r>
    </w:p>
    <w:p w:rsidR="002256C1" w:rsidRDefault="00281442">
      <w:pPr>
        <w:pStyle w:val="11"/>
      </w:pPr>
      <w:r>
        <w:t>Телефоны/Факс:</w:t>
      </w:r>
      <w:r>
        <w:rPr>
          <w:spacing w:val="-3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(343)</w:t>
      </w:r>
      <w:r>
        <w:rPr>
          <w:spacing w:val="-1"/>
        </w:rPr>
        <w:t xml:space="preserve"> </w:t>
      </w:r>
      <w:r>
        <w:t>222-21-61;</w:t>
      </w:r>
      <w:r>
        <w:rPr>
          <w:spacing w:val="-1"/>
        </w:rPr>
        <w:t xml:space="preserve"> </w:t>
      </w:r>
      <w:r>
        <w:t>+7 (965)</w:t>
      </w:r>
      <w:r>
        <w:rPr>
          <w:spacing w:val="-1"/>
        </w:rPr>
        <w:t xml:space="preserve"> </w:t>
      </w:r>
      <w:r>
        <w:t>543-94-49</w:t>
      </w:r>
    </w:p>
    <w:p w:rsidR="002256C1" w:rsidRDefault="00281442">
      <w:pPr>
        <w:ind w:left="814"/>
        <w:rPr>
          <w:b/>
          <w:sz w:val="24"/>
        </w:rPr>
      </w:pPr>
      <w:proofErr w:type="spellStart"/>
      <w:r>
        <w:rPr>
          <w:b/>
          <w:sz w:val="24"/>
        </w:rPr>
        <w:t>WhatsApp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Vider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(901)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220-45-15</w:t>
      </w:r>
    </w:p>
    <w:p w:rsidR="002256C1" w:rsidRDefault="00281442">
      <w:pPr>
        <w:pStyle w:val="11"/>
        <w:ind w:right="4902"/>
      </w:pPr>
      <w:r>
        <w:t xml:space="preserve">Адрес электронной почты: </w:t>
      </w:r>
      <w:hyperlink r:id="rId9">
        <w:r>
          <w:t>piligrym_tur@mail.ru</w:t>
        </w:r>
      </w:hyperlink>
      <w:r>
        <w:rPr>
          <w:spacing w:val="1"/>
        </w:rPr>
        <w:t xml:space="preserve"> </w:t>
      </w:r>
      <w:r>
        <w:t xml:space="preserve">Адрес официального сайта: </w:t>
      </w:r>
      <w:hyperlink r:id="rId10">
        <w:r>
          <w:t>www.mir-ma-ladoni.org</w:t>
        </w:r>
      </w:hyperlink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сети:</w:t>
      </w:r>
    </w:p>
    <w:p w:rsidR="002256C1" w:rsidRDefault="00281442">
      <w:pPr>
        <w:ind w:left="814" w:right="5711"/>
        <w:rPr>
          <w:b/>
          <w:sz w:val="24"/>
        </w:rPr>
      </w:pPr>
      <w:proofErr w:type="spellStart"/>
      <w:r>
        <w:rPr>
          <w:b/>
          <w:sz w:val="24"/>
        </w:rPr>
        <w:t>Вконтакте</w:t>
      </w:r>
      <w:proofErr w:type="spellEnd"/>
      <w:r>
        <w:rPr>
          <w:b/>
          <w:sz w:val="24"/>
        </w:rPr>
        <w:t>: https://vk.com/publicmirnaladoni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Инстаграм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konkurs.festival</w:t>
      </w:r>
      <w:proofErr w:type="spellEnd"/>
    </w:p>
    <w:p w:rsidR="002256C1" w:rsidRDefault="00281442">
      <w:pPr>
        <w:pStyle w:val="11"/>
      </w:pPr>
      <w:r>
        <w:t>Адрес</w:t>
      </w:r>
      <w:r>
        <w:rPr>
          <w:spacing w:val="-3"/>
        </w:rPr>
        <w:t xml:space="preserve"> </w:t>
      </w:r>
      <w:r>
        <w:t>Оргкомитета:</w:t>
      </w:r>
    </w:p>
    <w:p w:rsidR="002256C1" w:rsidRDefault="00281442">
      <w:pPr>
        <w:spacing w:before="1"/>
        <w:ind w:left="814"/>
        <w:rPr>
          <w:b/>
          <w:sz w:val="24"/>
        </w:rPr>
      </w:pPr>
      <w:r>
        <w:rPr>
          <w:b/>
          <w:sz w:val="24"/>
        </w:rPr>
        <w:t>620012,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Екатеринбург,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Машиностроителей,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127/2</w:t>
      </w:r>
    </w:p>
    <w:sectPr w:rsidR="002256C1" w:rsidSect="002256C1"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2F4"/>
    <w:multiLevelType w:val="hybridMultilevel"/>
    <w:tmpl w:val="D4FEA650"/>
    <w:lvl w:ilvl="0" w:tplc="BC208912">
      <w:numFmt w:val="bullet"/>
      <w:lvlText w:val="–"/>
      <w:lvlJc w:val="left"/>
      <w:pPr>
        <w:ind w:left="9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0EC9C">
      <w:numFmt w:val="bullet"/>
      <w:lvlText w:val="•"/>
      <w:lvlJc w:val="left"/>
      <w:pPr>
        <w:ind w:left="2028" w:hanging="180"/>
      </w:pPr>
      <w:rPr>
        <w:rFonts w:hint="default"/>
        <w:lang w:val="ru-RU" w:eastAsia="en-US" w:bidi="ar-SA"/>
      </w:rPr>
    </w:lvl>
    <w:lvl w:ilvl="2" w:tplc="CFB28B52">
      <w:numFmt w:val="bullet"/>
      <w:lvlText w:val="•"/>
      <w:lvlJc w:val="left"/>
      <w:pPr>
        <w:ind w:left="3057" w:hanging="180"/>
      </w:pPr>
      <w:rPr>
        <w:rFonts w:hint="default"/>
        <w:lang w:val="ru-RU" w:eastAsia="en-US" w:bidi="ar-SA"/>
      </w:rPr>
    </w:lvl>
    <w:lvl w:ilvl="3" w:tplc="62E43934">
      <w:numFmt w:val="bullet"/>
      <w:lvlText w:val="•"/>
      <w:lvlJc w:val="left"/>
      <w:pPr>
        <w:ind w:left="4085" w:hanging="180"/>
      </w:pPr>
      <w:rPr>
        <w:rFonts w:hint="default"/>
        <w:lang w:val="ru-RU" w:eastAsia="en-US" w:bidi="ar-SA"/>
      </w:rPr>
    </w:lvl>
    <w:lvl w:ilvl="4" w:tplc="E3C8ECA4">
      <w:numFmt w:val="bullet"/>
      <w:lvlText w:val="•"/>
      <w:lvlJc w:val="left"/>
      <w:pPr>
        <w:ind w:left="5114" w:hanging="180"/>
      </w:pPr>
      <w:rPr>
        <w:rFonts w:hint="default"/>
        <w:lang w:val="ru-RU" w:eastAsia="en-US" w:bidi="ar-SA"/>
      </w:rPr>
    </w:lvl>
    <w:lvl w:ilvl="5" w:tplc="126E61C2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BDD8AA7A">
      <w:numFmt w:val="bullet"/>
      <w:lvlText w:val="•"/>
      <w:lvlJc w:val="left"/>
      <w:pPr>
        <w:ind w:left="7171" w:hanging="180"/>
      </w:pPr>
      <w:rPr>
        <w:rFonts w:hint="default"/>
        <w:lang w:val="ru-RU" w:eastAsia="en-US" w:bidi="ar-SA"/>
      </w:rPr>
    </w:lvl>
    <w:lvl w:ilvl="7" w:tplc="9A26244C">
      <w:numFmt w:val="bullet"/>
      <w:lvlText w:val="•"/>
      <w:lvlJc w:val="left"/>
      <w:pPr>
        <w:ind w:left="8200" w:hanging="180"/>
      </w:pPr>
      <w:rPr>
        <w:rFonts w:hint="default"/>
        <w:lang w:val="ru-RU" w:eastAsia="en-US" w:bidi="ar-SA"/>
      </w:rPr>
    </w:lvl>
    <w:lvl w:ilvl="8" w:tplc="C18253D0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1">
    <w:nsid w:val="2D221C4F"/>
    <w:multiLevelType w:val="hybridMultilevel"/>
    <w:tmpl w:val="80862F10"/>
    <w:lvl w:ilvl="0" w:tplc="C6F2D6F6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45788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2" w:tplc="8C787D44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3A96EA9A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4" w:tplc="CD385756">
      <w:numFmt w:val="bullet"/>
      <w:lvlText w:val="•"/>
      <w:lvlJc w:val="left"/>
      <w:pPr>
        <w:ind w:left="5090" w:hanging="140"/>
      </w:pPr>
      <w:rPr>
        <w:rFonts w:hint="default"/>
        <w:lang w:val="ru-RU" w:eastAsia="en-US" w:bidi="ar-SA"/>
      </w:rPr>
    </w:lvl>
    <w:lvl w:ilvl="5" w:tplc="0916DEA8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6FAA4C14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7" w:tplc="14BCF86C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D4682A5A">
      <w:numFmt w:val="bullet"/>
      <w:lvlText w:val="•"/>
      <w:lvlJc w:val="left"/>
      <w:pPr>
        <w:ind w:left="9221" w:hanging="140"/>
      </w:pPr>
      <w:rPr>
        <w:rFonts w:hint="default"/>
        <w:lang w:val="ru-RU" w:eastAsia="en-US" w:bidi="ar-SA"/>
      </w:rPr>
    </w:lvl>
  </w:abstractNum>
  <w:abstractNum w:abstractNumId="2">
    <w:nsid w:val="52BE1BB1"/>
    <w:multiLevelType w:val="hybridMultilevel"/>
    <w:tmpl w:val="3E9EAC60"/>
    <w:lvl w:ilvl="0" w:tplc="8B8883E6">
      <w:start w:val="13"/>
      <w:numFmt w:val="decimal"/>
      <w:lvlText w:val="%1"/>
      <w:lvlJc w:val="left"/>
      <w:pPr>
        <w:ind w:left="1114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E21F2A">
      <w:numFmt w:val="bullet"/>
      <w:lvlText w:val="•"/>
      <w:lvlJc w:val="left"/>
      <w:pPr>
        <w:ind w:left="2136" w:hanging="300"/>
      </w:pPr>
      <w:rPr>
        <w:rFonts w:hint="default"/>
        <w:lang w:val="ru-RU" w:eastAsia="en-US" w:bidi="ar-SA"/>
      </w:rPr>
    </w:lvl>
    <w:lvl w:ilvl="2" w:tplc="DD9087AA">
      <w:numFmt w:val="bullet"/>
      <w:lvlText w:val="•"/>
      <w:lvlJc w:val="left"/>
      <w:pPr>
        <w:ind w:left="3153" w:hanging="300"/>
      </w:pPr>
      <w:rPr>
        <w:rFonts w:hint="default"/>
        <w:lang w:val="ru-RU" w:eastAsia="en-US" w:bidi="ar-SA"/>
      </w:rPr>
    </w:lvl>
    <w:lvl w:ilvl="3" w:tplc="0C52ECCA">
      <w:numFmt w:val="bullet"/>
      <w:lvlText w:val="•"/>
      <w:lvlJc w:val="left"/>
      <w:pPr>
        <w:ind w:left="4169" w:hanging="300"/>
      </w:pPr>
      <w:rPr>
        <w:rFonts w:hint="default"/>
        <w:lang w:val="ru-RU" w:eastAsia="en-US" w:bidi="ar-SA"/>
      </w:rPr>
    </w:lvl>
    <w:lvl w:ilvl="4" w:tplc="8676D6BA">
      <w:numFmt w:val="bullet"/>
      <w:lvlText w:val="•"/>
      <w:lvlJc w:val="left"/>
      <w:pPr>
        <w:ind w:left="5186" w:hanging="300"/>
      </w:pPr>
      <w:rPr>
        <w:rFonts w:hint="default"/>
        <w:lang w:val="ru-RU" w:eastAsia="en-US" w:bidi="ar-SA"/>
      </w:rPr>
    </w:lvl>
    <w:lvl w:ilvl="5" w:tplc="46EAD8A0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 w:tplc="0A9EADC0">
      <w:numFmt w:val="bullet"/>
      <w:lvlText w:val="•"/>
      <w:lvlJc w:val="left"/>
      <w:pPr>
        <w:ind w:left="7219" w:hanging="300"/>
      </w:pPr>
      <w:rPr>
        <w:rFonts w:hint="default"/>
        <w:lang w:val="ru-RU" w:eastAsia="en-US" w:bidi="ar-SA"/>
      </w:rPr>
    </w:lvl>
    <w:lvl w:ilvl="7" w:tplc="5346FC5C">
      <w:numFmt w:val="bullet"/>
      <w:lvlText w:val="•"/>
      <w:lvlJc w:val="left"/>
      <w:pPr>
        <w:ind w:left="8236" w:hanging="300"/>
      </w:pPr>
      <w:rPr>
        <w:rFonts w:hint="default"/>
        <w:lang w:val="ru-RU" w:eastAsia="en-US" w:bidi="ar-SA"/>
      </w:rPr>
    </w:lvl>
    <w:lvl w:ilvl="8" w:tplc="F880E448">
      <w:numFmt w:val="bullet"/>
      <w:lvlText w:val="•"/>
      <w:lvlJc w:val="left"/>
      <w:pPr>
        <w:ind w:left="9253" w:hanging="300"/>
      </w:pPr>
      <w:rPr>
        <w:rFonts w:hint="default"/>
        <w:lang w:val="ru-RU" w:eastAsia="en-US" w:bidi="ar-SA"/>
      </w:rPr>
    </w:lvl>
  </w:abstractNum>
  <w:abstractNum w:abstractNumId="3">
    <w:nsid w:val="631B60C6"/>
    <w:multiLevelType w:val="hybridMultilevel"/>
    <w:tmpl w:val="A05E9FF6"/>
    <w:lvl w:ilvl="0" w:tplc="4B8805CC">
      <w:numFmt w:val="bullet"/>
      <w:lvlText w:val=""/>
      <w:lvlJc w:val="left"/>
      <w:pPr>
        <w:ind w:left="106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B32B0E0">
      <w:numFmt w:val="bullet"/>
      <w:lvlText w:val="•"/>
      <w:lvlJc w:val="left"/>
      <w:pPr>
        <w:ind w:left="1218" w:hanging="144"/>
      </w:pPr>
      <w:rPr>
        <w:rFonts w:hint="default"/>
        <w:lang w:val="ru-RU" w:eastAsia="en-US" w:bidi="ar-SA"/>
      </w:rPr>
    </w:lvl>
    <w:lvl w:ilvl="2" w:tplc="F2369140">
      <w:numFmt w:val="bullet"/>
      <w:lvlText w:val="•"/>
      <w:lvlJc w:val="left"/>
      <w:pPr>
        <w:ind w:left="2337" w:hanging="144"/>
      </w:pPr>
      <w:rPr>
        <w:rFonts w:hint="default"/>
        <w:lang w:val="ru-RU" w:eastAsia="en-US" w:bidi="ar-SA"/>
      </w:rPr>
    </w:lvl>
    <w:lvl w:ilvl="3" w:tplc="DF4C279E">
      <w:numFmt w:val="bullet"/>
      <w:lvlText w:val="•"/>
      <w:lvlJc w:val="left"/>
      <w:pPr>
        <w:ind w:left="3455" w:hanging="144"/>
      </w:pPr>
      <w:rPr>
        <w:rFonts w:hint="default"/>
        <w:lang w:val="ru-RU" w:eastAsia="en-US" w:bidi="ar-SA"/>
      </w:rPr>
    </w:lvl>
    <w:lvl w:ilvl="4" w:tplc="2D627FAC">
      <w:numFmt w:val="bullet"/>
      <w:lvlText w:val="•"/>
      <w:lvlJc w:val="left"/>
      <w:pPr>
        <w:ind w:left="4574" w:hanging="144"/>
      </w:pPr>
      <w:rPr>
        <w:rFonts w:hint="default"/>
        <w:lang w:val="ru-RU" w:eastAsia="en-US" w:bidi="ar-SA"/>
      </w:rPr>
    </w:lvl>
    <w:lvl w:ilvl="5" w:tplc="82B0007C">
      <w:numFmt w:val="bullet"/>
      <w:lvlText w:val="•"/>
      <w:lvlJc w:val="left"/>
      <w:pPr>
        <w:ind w:left="5693" w:hanging="144"/>
      </w:pPr>
      <w:rPr>
        <w:rFonts w:hint="default"/>
        <w:lang w:val="ru-RU" w:eastAsia="en-US" w:bidi="ar-SA"/>
      </w:rPr>
    </w:lvl>
    <w:lvl w:ilvl="6" w:tplc="CCDEE776">
      <w:numFmt w:val="bullet"/>
      <w:lvlText w:val="•"/>
      <w:lvlJc w:val="left"/>
      <w:pPr>
        <w:ind w:left="6811" w:hanging="144"/>
      </w:pPr>
      <w:rPr>
        <w:rFonts w:hint="default"/>
        <w:lang w:val="ru-RU" w:eastAsia="en-US" w:bidi="ar-SA"/>
      </w:rPr>
    </w:lvl>
    <w:lvl w:ilvl="7" w:tplc="490A7918">
      <w:numFmt w:val="bullet"/>
      <w:lvlText w:val="•"/>
      <w:lvlJc w:val="left"/>
      <w:pPr>
        <w:ind w:left="7930" w:hanging="144"/>
      </w:pPr>
      <w:rPr>
        <w:rFonts w:hint="default"/>
        <w:lang w:val="ru-RU" w:eastAsia="en-US" w:bidi="ar-SA"/>
      </w:rPr>
    </w:lvl>
    <w:lvl w:ilvl="8" w:tplc="FA5AE408">
      <w:numFmt w:val="bullet"/>
      <w:lvlText w:val="•"/>
      <w:lvlJc w:val="left"/>
      <w:pPr>
        <w:ind w:left="9049" w:hanging="144"/>
      </w:pPr>
      <w:rPr>
        <w:rFonts w:hint="default"/>
        <w:lang w:val="ru-RU" w:eastAsia="en-US" w:bidi="ar-SA"/>
      </w:rPr>
    </w:lvl>
  </w:abstractNum>
  <w:abstractNum w:abstractNumId="4">
    <w:nsid w:val="6D19334B"/>
    <w:multiLevelType w:val="hybridMultilevel"/>
    <w:tmpl w:val="1410F096"/>
    <w:lvl w:ilvl="0" w:tplc="4814B480">
      <w:numFmt w:val="bullet"/>
      <w:lvlText w:val="•"/>
      <w:lvlJc w:val="left"/>
      <w:pPr>
        <w:ind w:left="9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047FC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2" w:tplc="FE42E7AE">
      <w:numFmt w:val="bullet"/>
      <w:lvlText w:val="•"/>
      <w:lvlJc w:val="left"/>
      <w:pPr>
        <w:ind w:left="3025" w:hanging="144"/>
      </w:pPr>
      <w:rPr>
        <w:rFonts w:hint="default"/>
        <w:lang w:val="ru-RU" w:eastAsia="en-US" w:bidi="ar-SA"/>
      </w:rPr>
    </w:lvl>
    <w:lvl w:ilvl="3" w:tplc="9036D30A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BEFA3800">
      <w:numFmt w:val="bullet"/>
      <w:lvlText w:val="•"/>
      <w:lvlJc w:val="left"/>
      <w:pPr>
        <w:ind w:left="5090" w:hanging="144"/>
      </w:pPr>
      <w:rPr>
        <w:rFonts w:hint="default"/>
        <w:lang w:val="ru-RU" w:eastAsia="en-US" w:bidi="ar-SA"/>
      </w:rPr>
    </w:lvl>
    <w:lvl w:ilvl="5" w:tplc="E2B837B8">
      <w:numFmt w:val="bullet"/>
      <w:lvlText w:val="•"/>
      <w:lvlJc w:val="left"/>
      <w:pPr>
        <w:ind w:left="6123" w:hanging="144"/>
      </w:pPr>
      <w:rPr>
        <w:rFonts w:hint="default"/>
        <w:lang w:val="ru-RU" w:eastAsia="en-US" w:bidi="ar-SA"/>
      </w:rPr>
    </w:lvl>
    <w:lvl w:ilvl="6" w:tplc="1674CE62">
      <w:numFmt w:val="bullet"/>
      <w:lvlText w:val="•"/>
      <w:lvlJc w:val="left"/>
      <w:pPr>
        <w:ind w:left="7155" w:hanging="144"/>
      </w:pPr>
      <w:rPr>
        <w:rFonts w:hint="default"/>
        <w:lang w:val="ru-RU" w:eastAsia="en-US" w:bidi="ar-SA"/>
      </w:rPr>
    </w:lvl>
    <w:lvl w:ilvl="7" w:tplc="244AB7E2">
      <w:numFmt w:val="bullet"/>
      <w:lvlText w:val="•"/>
      <w:lvlJc w:val="left"/>
      <w:pPr>
        <w:ind w:left="8188" w:hanging="144"/>
      </w:pPr>
      <w:rPr>
        <w:rFonts w:hint="default"/>
        <w:lang w:val="ru-RU" w:eastAsia="en-US" w:bidi="ar-SA"/>
      </w:rPr>
    </w:lvl>
    <w:lvl w:ilvl="8" w:tplc="C9660540">
      <w:numFmt w:val="bullet"/>
      <w:lvlText w:val="•"/>
      <w:lvlJc w:val="left"/>
      <w:pPr>
        <w:ind w:left="9221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56C1"/>
    <w:rsid w:val="002256C1"/>
    <w:rsid w:val="00233DC5"/>
    <w:rsid w:val="00281442"/>
    <w:rsid w:val="007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B59657-7433-4101-81E1-D303246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6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6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6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56C1"/>
    <w:pPr>
      <w:ind w:left="81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256C1"/>
    <w:pPr>
      <w:ind w:left="958" w:hanging="145"/>
    </w:pPr>
  </w:style>
  <w:style w:type="paragraph" w:customStyle="1" w:styleId="TableParagraph">
    <w:name w:val="Table Paragraph"/>
    <w:basedOn w:val="a"/>
    <w:uiPriority w:val="1"/>
    <w:qFormat/>
    <w:rsid w:val="0022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r-ma-ladon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1455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2022-02-24T09:30:00Z</dcterms:created>
  <dcterms:modified xsi:type="dcterms:W3CDTF">2022-04-08T09:31:00Z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